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46AC" w14:textId="0AD5C938" w:rsidR="00CA503F" w:rsidRDefault="00CA503F" w:rsidP="00CA503F">
      <w:pPr>
        <w:rPr>
          <w:rFonts w:ascii="Arial" w:hAnsi="Arial" w:cs="Arial"/>
        </w:rPr>
      </w:pPr>
    </w:p>
    <w:p w14:paraId="46951BB2" w14:textId="77777777" w:rsidR="00CA503F" w:rsidRDefault="00CA503F" w:rsidP="00CA503F">
      <w:pPr>
        <w:rPr>
          <w:rFonts w:ascii="Arial" w:hAnsi="Arial" w:cs="Arial"/>
        </w:rPr>
      </w:pPr>
    </w:p>
    <w:p w14:paraId="6694590B" w14:textId="77777777" w:rsidR="00CA503F" w:rsidRDefault="00CA503F" w:rsidP="00CA503F">
      <w:pPr>
        <w:rPr>
          <w:rFonts w:ascii="Arial" w:hAnsi="Arial" w:cs="Arial"/>
        </w:rPr>
      </w:pPr>
    </w:p>
    <w:p w14:paraId="130307A9" w14:textId="77777777" w:rsidR="00CA503F" w:rsidRDefault="00CA503F" w:rsidP="00CA503F">
      <w:pPr>
        <w:rPr>
          <w:rFonts w:ascii="Arial" w:hAnsi="Arial" w:cs="Arial"/>
        </w:rPr>
      </w:pPr>
    </w:p>
    <w:p w14:paraId="2CCED038" w14:textId="6428F9C6" w:rsidR="00CA503F" w:rsidRPr="00E566A1" w:rsidRDefault="00CA503F" w:rsidP="00CA503F">
      <w:r w:rsidRPr="00E566A1">
        <w:rPr>
          <w:rFonts w:ascii="Arial" w:hAnsi="Arial" w:cs="Arial"/>
        </w:rPr>
        <w:t>Dear Applicant,</w:t>
      </w:r>
    </w:p>
    <w:p w14:paraId="1516C80B" w14:textId="77777777" w:rsidR="00CA503F" w:rsidRPr="00E566A1" w:rsidRDefault="00CA503F" w:rsidP="00CA503F">
      <w:r w:rsidRPr="00E566A1">
        <w:rPr>
          <w:rFonts w:ascii="Arial" w:hAnsi="Arial" w:cs="Arial"/>
        </w:rPr>
        <w:t> </w:t>
      </w:r>
    </w:p>
    <w:p w14:paraId="2604FD5A" w14:textId="77777777" w:rsidR="00CA503F" w:rsidRPr="00E566A1" w:rsidRDefault="00CA503F" w:rsidP="00CA503F">
      <w:r w:rsidRPr="00E566A1">
        <w:rPr>
          <w:rFonts w:ascii="Arial" w:hAnsi="Arial" w:cs="Arial"/>
        </w:rPr>
        <w:t>Thank you for your enquiry about the post of Bar &amp; Catering Assistant.</w:t>
      </w:r>
    </w:p>
    <w:p w14:paraId="287837BE" w14:textId="77777777" w:rsidR="00CA503F" w:rsidRPr="00E566A1" w:rsidRDefault="00CA503F" w:rsidP="00CA503F"/>
    <w:p w14:paraId="26FF49E5" w14:textId="77777777" w:rsidR="00CA503F" w:rsidRPr="00E566A1" w:rsidRDefault="00CA503F" w:rsidP="00CA503F">
      <w:r w:rsidRPr="00E566A1">
        <w:rPr>
          <w:rFonts w:ascii="Arial" w:hAnsi="Arial" w:cs="Arial"/>
        </w:rPr>
        <w:t xml:space="preserve">A little about us: The Maltings has operated as an arts and community centre for Farnham since the early 70s. There is a core of successful activities – a contemporary theatre programme, film and satellite broadcasts, music and comedy events and a flourishing craft festival programme.  We have a flexible Great Hall which can be set as a 240 or 400 seated performance space or 500 standing. We also have a 100 studio and range of other spaces used for small concerts, etc.   </w:t>
      </w:r>
    </w:p>
    <w:p w14:paraId="2AC28FD0" w14:textId="77777777" w:rsidR="00CA503F" w:rsidRPr="00E566A1" w:rsidRDefault="00CA503F" w:rsidP="00CA503F">
      <w:r w:rsidRPr="00E566A1">
        <w:rPr>
          <w:rFonts w:ascii="Arial" w:hAnsi="Arial" w:cs="Arial"/>
        </w:rPr>
        <w:t> </w:t>
      </w:r>
    </w:p>
    <w:p w14:paraId="0513EC31" w14:textId="77777777" w:rsidR="00CA503F" w:rsidRPr="00E566A1" w:rsidRDefault="00CA503F" w:rsidP="00CA503F">
      <w:r w:rsidRPr="00E566A1">
        <w:rPr>
          <w:rFonts w:ascii="Arial" w:hAnsi="Arial" w:cs="Arial"/>
        </w:rPr>
        <w:t xml:space="preserve">We are a well-used and popular set of buildings – over 400,000 people attend each year - we have strong and supportive relationships with Arts Council and our Local Authorities, funding agreements in place until 2023, a hugely capable staff team and a financially resilient business model. </w:t>
      </w:r>
    </w:p>
    <w:p w14:paraId="6858CE2B" w14:textId="77777777" w:rsidR="00CA503F" w:rsidRPr="00E566A1" w:rsidRDefault="00CA503F" w:rsidP="00CA503F"/>
    <w:p w14:paraId="31EA3491" w14:textId="77777777" w:rsidR="00CA503F" w:rsidRPr="00E566A1" w:rsidRDefault="00CA503F" w:rsidP="00CA503F">
      <w:r w:rsidRPr="00E566A1">
        <w:rPr>
          <w:rFonts w:ascii="Arial" w:hAnsi="Arial" w:cs="Arial"/>
        </w:rPr>
        <w:t xml:space="preserve">However, the last 16 months have thrown up unprecedented challenges. We closed for a most of last year, opened, closed </w:t>
      </w:r>
      <w:proofErr w:type="gramStart"/>
      <w:r w:rsidRPr="00E566A1">
        <w:rPr>
          <w:rFonts w:ascii="Arial" w:hAnsi="Arial" w:cs="Arial"/>
        </w:rPr>
        <w:t>again</w:t>
      </w:r>
      <w:proofErr w:type="gramEnd"/>
      <w:r w:rsidRPr="00E566A1">
        <w:rPr>
          <w:rFonts w:ascii="Arial" w:hAnsi="Arial" w:cs="Arial"/>
        </w:rPr>
        <w:t xml:space="preserve"> and are now starting to reopen. Everyone has had to adapt, respond to new opportunities, make the best of our resources, work </w:t>
      </w:r>
      <w:proofErr w:type="gramStart"/>
      <w:r w:rsidRPr="00E566A1">
        <w:rPr>
          <w:rFonts w:ascii="Arial" w:hAnsi="Arial" w:cs="Arial"/>
        </w:rPr>
        <w:t>collaboratively</w:t>
      </w:r>
      <w:proofErr w:type="gramEnd"/>
      <w:r w:rsidRPr="00E566A1">
        <w:rPr>
          <w:rFonts w:ascii="Arial" w:hAnsi="Arial" w:cs="Arial"/>
        </w:rPr>
        <w:t xml:space="preserve"> and remain confident in our ability to contribute to the quality of people’s lives across the town. </w:t>
      </w:r>
    </w:p>
    <w:p w14:paraId="00EF7C91" w14:textId="77777777" w:rsidR="00CA503F" w:rsidRPr="00E566A1" w:rsidRDefault="00CA503F" w:rsidP="00CA503F"/>
    <w:p w14:paraId="7E8A6AA3" w14:textId="77777777" w:rsidR="00CA503F" w:rsidRPr="00E566A1" w:rsidRDefault="00CA503F" w:rsidP="00CA503F">
      <w:r w:rsidRPr="00E566A1">
        <w:rPr>
          <w:rFonts w:ascii="Arial" w:hAnsi="Arial" w:cs="Arial"/>
        </w:rPr>
        <w:t>Hopefully the attached job description will give you a good sense of the main duties of this post. However, if you want an informal conversation about the post feel free to call Paula, Bar &amp; Catering Manager, on 01252 745450.</w:t>
      </w:r>
    </w:p>
    <w:p w14:paraId="1F29F69D" w14:textId="77777777" w:rsidR="00CA503F" w:rsidRPr="00E566A1" w:rsidRDefault="00CA503F" w:rsidP="00CA503F">
      <w:pPr>
        <w:rPr>
          <w:rFonts w:ascii="Arial" w:hAnsi="Arial" w:cs="Arial"/>
        </w:rPr>
      </w:pPr>
    </w:p>
    <w:p w14:paraId="27E6ACBE" w14:textId="77777777" w:rsidR="00CA503F" w:rsidRPr="0016132B" w:rsidRDefault="00CA503F" w:rsidP="00CA503F">
      <w:pPr>
        <w:rPr>
          <w:rFonts w:ascii="Arial" w:hAnsi="Arial" w:cs="Arial"/>
        </w:rPr>
      </w:pPr>
      <w:r w:rsidRPr="00E566A1">
        <w:rPr>
          <w:rFonts w:ascii="Arial" w:hAnsi="Arial" w:cs="Arial"/>
        </w:rPr>
        <w:t xml:space="preserve">If you wish to apply, please </w:t>
      </w:r>
      <w:r>
        <w:rPr>
          <w:rFonts w:ascii="Arial" w:hAnsi="Arial" w:cs="Arial"/>
        </w:rPr>
        <w:t xml:space="preserve">forward a CV and covering letter to </w:t>
      </w:r>
      <w:hyperlink r:id="rId6" w:history="1">
        <w:r w:rsidRPr="00725D8B">
          <w:rPr>
            <w:rStyle w:val="Hyperlink"/>
            <w:rFonts w:ascii="Arial" w:hAnsi="Arial" w:cs="Arial"/>
            <w:b/>
          </w:rPr>
          <w:t>recruitment@farnhammaltings.com</w:t>
        </w:r>
      </w:hyperlink>
      <w:r>
        <w:rPr>
          <w:rFonts w:ascii="Arial" w:hAnsi="Arial" w:cs="Arial"/>
        </w:rPr>
        <w:t>.</w:t>
      </w:r>
    </w:p>
    <w:p w14:paraId="577DC858" w14:textId="77777777" w:rsidR="00CA503F" w:rsidRPr="00E566A1" w:rsidRDefault="00CA503F" w:rsidP="00CA503F">
      <w:pPr>
        <w:rPr>
          <w:rFonts w:ascii="Arial" w:hAnsi="Arial" w:cs="Arial"/>
        </w:rPr>
      </w:pPr>
    </w:p>
    <w:p w14:paraId="0F7BB136" w14:textId="77777777" w:rsidR="00CA503F" w:rsidRPr="00E566A1" w:rsidRDefault="00CA503F" w:rsidP="00CA503F">
      <w:pPr>
        <w:rPr>
          <w:rFonts w:ascii="Arial" w:hAnsi="Arial" w:cs="Arial"/>
        </w:rPr>
      </w:pPr>
      <w:r w:rsidRPr="00E566A1">
        <w:rPr>
          <w:rFonts w:ascii="Arial" w:hAnsi="Arial" w:cs="Arial"/>
        </w:rPr>
        <w:t>Good luck!</w:t>
      </w:r>
    </w:p>
    <w:p w14:paraId="174A24E9" w14:textId="77777777" w:rsidR="00CA503F" w:rsidRPr="00E566A1" w:rsidRDefault="00CA503F" w:rsidP="00CA503F">
      <w:pPr>
        <w:rPr>
          <w:rFonts w:ascii="Arial" w:hAnsi="Arial" w:cs="Arial"/>
          <w:sz w:val="22"/>
          <w:szCs w:val="22"/>
        </w:rPr>
      </w:pPr>
    </w:p>
    <w:p w14:paraId="1276AC47" w14:textId="77777777" w:rsidR="00CA503F" w:rsidRPr="00E566A1" w:rsidRDefault="00CA503F" w:rsidP="00CA503F">
      <w:pPr>
        <w:rPr>
          <w:rFonts w:ascii="Arial" w:hAnsi="Arial" w:cs="Arial"/>
          <w:sz w:val="22"/>
          <w:szCs w:val="22"/>
        </w:rPr>
      </w:pPr>
    </w:p>
    <w:p w14:paraId="6DBBEB05" w14:textId="77777777" w:rsidR="00CA503F" w:rsidRPr="00E566A1" w:rsidRDefault="00CA503F" w:rsidP="00CA503F">
      <w:pPr>
        <w:rPr>
          <w:rFonts w:ascii="Arial" w:hAnsi="Arial" w:cs="Arial"/>
          <w:sz w:val="22"/>
          <w:szCs w:val="22"/>
        </w:rPr>
      </w:pPr>
      <w:r w:rsidRPr="00E566A1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6F3DA6E4" wp14:editId="2B38616E">
            <wp:extent cx="1028700" cy="657225"/>
            <wp:effectExtent l="0" t="0" r="0" b="9525"/>
            <wp:docPr id="2" name="Picture 2" descr="aut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grap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406BE" w14:textId="77777777" w:rsidR="00CA503F" w:rsidRPr="00E566A1" w:rsidRDefault="00CA503F" w:rsidP="00CA503F">
      <w:pPr>
        <w:pStyle w:val="NoSpacing"/>
        <w:rPr>
          <w:rFonts w:ascii="Arial" w:hAnsi="Arial" w:cs="Arial"/>
        </w:rPr>
      </w:pPr>
      <w:r w:rsidRPr="00E566A1">
        <w:rPr>
          <w:rFonts w:ascii="Arial" w:hAnsi="Arial" w:cs="Arial"/>
        </w:rPr>
        <w:t>Gavin Stride</w:t>
      </w:r>
    </w:p>
    <w:p w14:paraId="2FF37E77" w14:textId="77777777" w:rsidR="00CA503F" w:rsidRPr="00E566A1" w:rsidRDefault="00CA503F" w:rsidP="00CA503F">
      <w:pPr>
        <w:pStyle w:val="NoSpacing"/>
        <w:rPr>
          <w:rFonts w:ascii="Arial" w:hAnsi="Arial" w:cs="Arial"/>
        </w:rPr>
      </w:pPr>
      <w:r w:rsidRPr="00E566A1">
        <w:rPr>
          <w:rFonts w:ascii="Arial" w:hAnsi="Arial" w:cs="Arial"/>
        </w:rPr>
        <w:t>Director</w:t>
      </w:r>
    </w:p>
    <w:p w14:paraId="2B477419" w14:textId="77777777" w:rsidR="00CA503F" w:rsidRPr="00E566A1" w:rsidRDefault="00CA503F" w:rsidP="00CA503F"/>
    <w:p w14:paraId="4C279E1F" w14:textId="77777777" w:rsidR="00326756" w:rsidRDefault="00326756"/>
    <w:sectPr w:rsidR="0032675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D9181" w14:textId="77777777" w:rsidR="00CA503F" w:rsidRDefault="00CA503F" w:rsidP="00CA503F">
      <w:r>
        <w:separator/>
      </w:r>
    </w:p>
  </w:endnote>
  <w:endnote w:type="continuationSeparator" w:id="0">
    <w:p w14:paraId="7473CD15" w14:textId="77777777" w:rsidR="00CA503F" w:rsidRDefault="00CA503F" w:rsidP="00CA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ydian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812BB" w14:textId="77777777" w:rsidR="00CA503F" w:rsidRDefault="00CA503F" w:rsidP="00CA503F">
      <w:r>
        <w:separator/>
      </w:r>
    </w:p>
  </w:footnote>
  <w:footnote w:type="continuationSeparator" w:id="0">
    <w:p w14:paraId="6518B732" w14:textId="77777777" w:rsidR="00CA503F" w:rsidRDefault="00CA503F" w:rsidP="00CA5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DF4C" w14:textId="0A8613AD" w:rsidR="00CA503F" w:rsidRDefault="00CA503F" w:rsidP="00CA503F">
    <w:pPr>
      <w:pStyle w:val="Header"/>
      <w:jc w:val="right"/>
    </w:pPr>
    <w:r>
      <w:rPr>
        <w:rFonts w:ascii="Lydian" w:hAnsi="Lydian"/>
        <w:noProof/>
        <w:sz w:val="44"/>
        <w:lang w:eastAsia="en-GB"/>
      </w:rPr>
      <w:drawing>
        <wp:inline distT="0" distB="0" distL="0" distR="0" wp14:anchorId="54AD94E2" wp14:editId="2235956B">
          <wp:extent cx="2143125" cy="314325"/>
          <wp:effectExtent l="0" t="0" r="9525" b="9525"/>
          <wp:docPr id="17" name="Picture 17" descr="Malting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lting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6061B5" w14:textId="77777777" w:rsidR="00CA503F" w:rsidRDefault="00CA50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3F"/>
    <w:rsid w:val="00326756"/>
    <w:rsid w:val="00CA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0B665"/>
  <w15:chartTrackingRefBased/>
  <w15:docId w15:val="{5DFC55C2-8E54-43CE-9653-A75E6441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503F"/>
    <w:rPr>
      <w:color w:val="0000FF"/>
      <w:u w:val="single"/>
    </w:rPr>
  </w:style>
  <w:style w:type="paragraph" w:styleId="NoSpacing">
    <w:name w:val="No Spacing"/>
    <w:uiPriority w:val="1"/>
    <w:qFormat/>
    <w:rsid w:val="00CA503F"/>
    <w:pPr>
      <w:spacing w:after="0" w:line="240" w:lineRule="auto"/>
    </w:pPr>
    <w:rPr>
      <w:rFonts w:ascii="Calibri" w:eastAsia="MS Mincho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A50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0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50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0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farnhammalting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Bunnage</dc:creator>
  <cp:keywords/>
  <dc:description/>
  <cp:lastModifiedBy>Rosie Bunnage</cp:lastModifiedBy>
  <cp:revision>1</cp:revision>
  <dcterms:created xsi:type="dcterms:W3CDTF">2021-09-22T11:07:00Z</dcterms:created>
  <dcterms:modified xsi:type="dcterms:W3CDTF">2021-09-22T11:08:00Z</dcterms:modified>
</cp:coreProperties>
</file>