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66A2" w14:textId="77777777" w:rsidR="00535FC5" w:rsidRPr="000F757C" w:rsidRDefault="00535FC5" w:rsidP="00535FC5">
      <w:pPr>
        <w:spacing w:after="0" w:line="240" w:lineRule="auto"/>
        <w:ind w:right="141"/>
        <w:rPr>
          <w:rFonts w:ascii="Futura PT Book" w:eastAsia="Times New Roman" w:hAnsi="Futura PT Book" w:cs="Arial"/>
          <w:sz w:val="28"/>
          <w:szCs w:val="28"/>
        </w:rPr>
      </w:pPr>
      <w:smartTag w:uri="urn:schemas-microsoft-com:office:smarttags" w:element="stockticker">
        <w:r w:rsidRPr="000F757C">
          <w:rPr>
            <w:rFonts w:ascii="Futura PT Book" w:eastAsia="Times New Roman" w:hAnsi="Futura PT Book" w:cs="Arial"/>
            <w:sz w:val="28"/>
            <w:szCs w:val="28"/>
          </w:rPr>
          <w:t>FORM</w:t>
        </w:r>
      </w:smartTag>
      <w:r w:rsidRPr="000F757C">
        <w:rPr>
          <w:rFonts w:ascii="Futura PT Book" w:eastAsia="Times New Roman" w:hAnsi="Futura PT Book" w:cs="Arial"/>
          <w:sz w:val="28"/>
          <w:szCs w:val="28"/>
        </w:rPr>
        <w:t xml:space="preserve"> OF PROXY</w:t>
      </w:r>
    </w:p>
    <w:p w14:paraId="556A2B78" w14:textId="77777777" w:rsidR="00535FC5" w:rsidRPr="000F757C" w:rsidRDefault="00535FC5" w:rsidP="00535FC5">
      <w:pPr>
        <w:spacing w:after="0" w:line="240" w:lineRule="auto"/>
        <w:ind w:right="141"/>
        <w:rPr>
          <w:rFonts w:ascii="Futura PT Book" w:eastAsia="Times New Roman" w:hAnsi="Futura PT Book" w:cs="Arial"/>
          <w:sz w:val="24"/>
          <w:szCs w:val="24"/>
        </w:rPr>
      </w:pPr>
    </w:p>
    <w:p w14:paraId="65127388" w14:textId="481E5332" w:rsidR="00535FC5" w:rsidRPr="000F757C" w:rsidRDefault="00535FC5" w:rsidP="00535FC5">
      <w:pPr>
        <w:spacing w:after="0" w:line="240" w:lineRule="auto"/>
        <w:ind w:right="141"/>
        <w:rPr>
          <w:rFonts w:ascii="Futura PT Book" w:eastAsia="Times New Roman" w:hAnsi="Futura PT Book" w:cs="Arial"/>
          <w:sz w:val="24"/>
          <w:szCs w:val="24"/>
        </w:rPr>
      </w:pPr>
      <w:r w:rsidRPr="000F757C">
        <w:rPr>
          <w:rFonts w:ascii="Futura PT Book" w:eastAsia="Times New Roman" w:hAnsi="Futura PT Book" w:cs="Arial"/>
          <w:sz w:val="24"/>
          <w:szCs w:val="24"/>
        </w:rPr>
        <w:t>Annual General Meeting 20</w:t>
      </w:r>
      <w:r w:rsidR="003A1EF7" w:rsidRPr="000F757C">
        <w:rPr>
          <w:rFonts w:ascii="Futura PT Book" w:eastAsia="Times New Roman" w:hAnsi="Futura PT Book" w:cs="Arial"/>
          <w:sz w:val="24"/>
          <w:szCs w:val="24"/>
        </w:rPr>
        <w:t>2</w:t>
      </w:r>
      <w:r w:rsidR="0070020A" w:rsidRPr="000F757C">
        <w:rPr>
          <w:rFonts w:ascii="Futura PT Book" w:eastAsia="Times New Roman" w:hAnsi="Futura PT Book" w:cs="Arial"/>
          <w:sz w:val="24"/>
          <w:szCs w:val="24"/>
        </w:rPr>
        <w:t>2</w:t>
      </w:r>
    </w:p>
    <w:p w14:paraId="0FE7198D" w14:textId="77777777" w:rsidR="00535FC5" w:rsidRPr="000F757C" w:rsidRDefault="00535FC5" w:rsidP="00535FC5">
      <w:pPr>
        <w:tabs>
          <w:tab w:val="right" w:leader="dot" w:pos="9639"/>
        </w:tabs>
        <w:spacing w:after="0" w:line="240" w:lineRule="auto"/>
        <w:ind w:right="141"/>
        <w:rPr>
          <w:rFonts w:ascii="Futura PT Book" w:eastAsia="Times New Roman" w:hAnsi="Futura PT Book" w:cs="Arial"/>
          <w:sz w:val="24"/>
          <w:szCs w:val="24"/>
        </w:rPr>
      </w:pPr>
    </w:p>
    <w:p w14:paraId="2FCBF457" w14:textId="77777777" w:rsidR="00535FC5" w:rsidRPr="000F757C" w:rsidRDefault="00535FC5" w:rsidP="00535FC5">
      <w:pPr>
        <w:tabs>
          <w:tab w:val="right" w:leader="dot" w:pos="9639"/>
        </w:tabs>
        <w:spacing w:after="0" w:line="240" w:lineRule="auto"/>
        <w:ind w:right="141"/>
        <w:rPr>
          <w:rFonts w:ascii="Futura PT Book" w:eastAsia="Times New Roman" w:hAnsi="Futura PT Book" w:cs="Arial"/>
          <w:sz w:val="24"/>
          <w:szCs w:val="24"/>
        </w:rPr>
      </w:pPr>
      <w:r w:rsidRPr="000F757C">
        <w:rPr>
          <w:rFonts w:ascii="Futura PT Book" w:eastAsia="Times New Roman" w:hAnsi="Futura PT Book" w:cs="Arial"/>
          <w:sz w:val="24"/>
          <w:szCs w:val="24"/>
        </w:rPr>
        <w:t>I</w:t>
      </w:r>
      <w:r w:rsidRPr="000F757C">
        <w:rPr>
          <w:rFonts w:ascii="Futura PT Book" w:eastAsia="Times New Roman" w:hAnsi="Futura PT Book" w:cs="Arial"/>
          <w:sz w:val="24"/>
          <w:szCs w:val="24"/>
        </w:rPr>
        <w:tab/>
      </w:r>
    </w:p>
    <w:p w14:paraId="3E697756" w14:textId="77777777" w:rsidR="00535FC5" w:rsidRPr="000F757C" w:rsidRDefault="00535FC5" w:rsidP="00535FC5">
      <w:pPr>
        <w:tabs>
          <w:tab w:val="right" w:leader="dot" w:pos="9639"/>
        </w:tabs>
        <w:spacing w:after="0" w:line="240" w:lineRule="auto"/>
        <w:ind w:left="1134" w:right="141"/>
        <w:rPr>
          <w:rFonts w:ascii="Futura PT Book" w:eastAsia="Times New Roman" w:hAnsi="Futura PT Book" w:cs="Arial"/>
          <w:sz w:val="24"/>
          <w:szCs w:val="24"/>
        </w:rPr>
      </w:pPr>
      <w:r w:rsidRPr="000F757C">
        <w:rPr>
          <w:rFonts w:ascii="Futura PT Book" w:eastAsia="Times New Roman" w:hAnsi="Futura PT Book" w:cs="Arial"/>
          <w:sz w:val="24"/>
          <w:szCs w:val="24"/>
        </w:rPr>
        <w:t>(PLEASE USE BLOCK CAPITALS)</w:t>
      </w:r>
    </w:p>
    <w:p w14:paraId="6F13EDE3" w14:textId="19F15460" w:rsidR="00535FC5" w:rsidRPr="000F757C" w:rsidRDefault="0070020A" w:rsidP="00535FC5">
      <w:pPr>
        <w:tabs>
          <w:tab w:val="right" w:leader="dot" w:pos="9639"/>
        </w:tabs>
        <w:spacing w:before="120" w:after="0" w:line="240" w:lineRule="auto"/>
        <w:ind w:right="142"/>
        <w:rPr>
          <w:rFonts w:ascii="Futura PT Book" w:eastAsia="Times New Roman" w:hAnsi="Futura PT Book" w:cs="Arial"/>
          <w:sz w:val="24"/>
          <w:szCs w:val="24"/>
        </w:rPr>
      </w:pPr>
      <w:r w:rsidRPr="000F757C">
        <w:rPr>
          <w:rFonts w:ascii="Futura PT Book" w:eastAsia="Times New Roman" w:hAnsi="Futura PT Book" w:cs="Arial"/>
          <w:sz w:val="24"/>
          <w:szCs w:val="24"/>
        </w:rPr>
        <w:t>O</w:t>
      </w:r>
      <w:r w:rsidR="00535FC5" w:rsidRPr="000F757C">
        <w:rPr>
          <w:rFonts w:ascii="Futura PT Book" w:eastAsia="Times New Roman" w:hAnsi="Futura PT Book" w:cs="Arial"/>
          <w:sz w:val="24"/>
          <w:szCs w:val="24"/>
        </w:rPr>
        <w:t>f</w:t>
      </w:r>
      <w:r w:rsidRPr="000F757C">
        <w:rPr>
          <w:rFonts w:ascii="Futura PT Book" w:eastAsia="Times New Roman" w:hAnsi="Futura PT Book" w:cs="Arial"/>
          <w:sz w:val="24"/>
          <w:szCs w:val="24"/>
        </w:rPr>
        <w:t xml:space="preserve"> FARNHAM MALTINGS ASSOCIATION LTD</w:t>
      </w:r>
    </w:p>
    <w:p w14:paraId="6A9A20E3" w14:textId="77777777" w:rsidR="00535FC5" w:rsidRPr="000F757C" w:rsidRDefault="00535FC5" w:rsidP="00535FC5">
      <w:pPr>
        <w:tabs>
          <w:tab w:val="right" w:leader="dot" w:pos="9639"/>
        </w:tabs>
        <w:spacing w:before="60" w:after="0" w:line="240" w:lineRule="auto"/>
        <w:ind w:right="142"/>
        <w:rPr>
          <w:rFonts w:ascii="Futura PT Book" w:eastAsia="Times New Roman" w:hAnsi="Futura PT Book" w:cs="Arial"/>
          <w:sz w:val="24"/>
          <w:szCs w:val="24"/>
        </w:rPr>
      </w:pPr>
      <w:r w:rsidRPr="000F757C">
        <w:rPr>
          <w:rFonts w:ascii="Futura PT Book" w:eastAsia="Times New Roman" w:hAnsi="Futura PT Book" w:cs="Arial"/>
          <w:sz w:val="24"/>
          <w:szCs w:val="24"/>
        </w:rPr>
        <w:t xml:space="preserve">being a member of the above-named company, hereby appoint the Chairman of the meeting </w:t>
      </w:r>
    </w:p>
    <w:p w14:paraId="35EC9562" w14:textId="77777777" w:rsidR="00535FC5" w:rsidRPr="000F757C" w:rsidRDefault="00535FC5" w:rsidP="00535FC5">
      <w:pPr>
        <w:tabs>
          <w:tab w:val="right" w:leader="dot" w:pos="9639"/>
        </w:tabs>
        <w:spacing w:after="0" w:line="240" w:lineRule="auto"/>
        <w:ind w:right="141"/>
        <w:rPr>
          <w:rFonts w:ascii="Futura PT Book" w:eastAsia="Times New Roman" w:hAnsi="Futura PT Book" w:cs="Arial"/>
          <w:sz w:val="24"/>
          <w:szCs w:val="24"/>
        </w:rPr>
      </w:pPr>
    </w:p>
    <w:p w14:paraId="502BA02D" w14:textId="77777777" w:rsidR="00535FC5" w:rsidRPr="000F757C" w:rsidRDefault="00535FC5" w:rsidP="00535FC5">
      <w:pPr>
        <w:tabs>
          <w:tab w:val="right" w:leader="dot" w:pos="9639"/>
        </w:tabs>
        <w:spacing w:after="0" w:line="240" w:lineRule="auto"/>
        <w:ind w:right="141"/>
        <w:rPr>
          <w:rFonts w:ascii="Futura PT Book" w:eastAsia="Times New Roman" w:hAnsi="Futura PT Book" w:cs="Arial"/>
          <w:sz w:val="24"/>
          <w:szCs w:val="24"/>
        </w:rPr>
      </w:pPr>
      <w:r w:rsidRPr="000F757C">
        <w:rPr>
          <w:rFonts w:ascii="Futura PT Book" w:eastAsia="Times New Roman" w:hAnsi="Futura PT Book" w:cs="Arial"/>
          <w:sz w:val="24"/>
          <w:szCs w:val="24"/>
        </w:rPr>
        <w:t>or</w:t>
      </w:r>
      <w:r w:rsidRPr="000F757C">
        <w:rPr>
          <w:rFonts w:ascii="Futura PT Book" w:eastAsia="Times New Roman" w:hAnsi="Futura PT Book" w:cs="Arial"/>
          <w:sz w:val="24"/>
          <w:szCs w:val="24"/>
        </w:rPr>
        <w:tab/>
        <w:t>(see note 2)</w:t>
      </w:r>
    </w:p>
    <w:p w14:paraId="34ACB471" w14:textId="3CBF072B" w:rsidR="008D01CF" w:rsidRPr="000F757C" w:rsidRDefault="00535FC5" w:rsidP="008D01CF">
      <w:pPr>
        <w:spacing w:after="0" w:line="240" w:lineRule="auto"/>
        <w:ind w:right="142"/>
        <w:rPr>
          <w:rFonts w:ascii="Futura PT Book" w:eastAsia="Times New Roman" w:hAnsi="Futura PT Book" w:cs="Arial"/>
          <w:sz w:val="24"/>
          <w:szCs w:val="24"/>
        </w:rPr>
      </w:pPr>
      <w:r w:rsidRPr="000F757C">
        <w:rPr>
          <w:rFonts w:ascii="Futura PT Book" w:eastAsia="Times New Roman" w:hAnsi="Futura PT Book" w:cs="Arial"/>
          <w:sz w:val="24"/>
          <w:szCs w:val="24"/>
        </w:rPr>
        <w:t>as my proxy to vote for me on my behalf in the manner indicated below at the Annual General Meeting of the company convened t</w:t>
      </w:r>
      <w:r w:rsidR="00926C69" w:rsidRPr="000F757C">
        <w:rPr>
          <w:rFonts w:ascii="Futura PT Book" w:eastAsia="Times New Roman" w:hAnsi="Futura PT Book" w:cs="Arial"/>
          <w:sz w:val="24"/>
          <w:szCs w:val="24"/>
        </w:rPr>
        <w:t xml:space="preserve">o be held </w:t>
      </w:r>
      <w:r w:rsidR="00005D2A" w:rsidRPr="000F757C">
        <w:rPr>
          <w:rFonts w:ascii="Futura PT Book" w:eastAsia="Times New Roman" w:hAnsi="Futura PT Book" w:cs="Arial"/>
          <w:sz w:val="24"/>
          <w:szCs w:val="24"/>
        </w:rPr>
        <w:t>at Farnham Maltings</w:t>
      </w:r>
      <w:r w:rsidR="003A1EF7" w:rsidRPr="000F757C">
        <w:rPr>
          <w:rFonts w:ascii="Futura PT Book" w:eastAsia="Times New Roman" w:hAnsi="Futura PT Book" w:cs="Arial"/>
          <w:sz w:val="24"/>
          <w:szCs w:val="24"/>
        </w:rPr>
        <w:t xml:space="preserve"> at</w:t>
      </w:r>
      <w:r w:rsidR="00926C69" w:rsidRPr="000F757C">
        <w:rPr>
          <w:rFonts w:ascii="Futura PT Book" w:eastAsia="Times New Roman" w:hAnsi="Futura PT Book" w:cs="Arial"/>
          <w:sz w:val="24"/>
          <w:szCs w:val="24"/>
        </w:rPr>
        <w:t xml:space="preserve"> 11 a.m. on </w:t>
      </w:r>
      <w:r w:rsidRPr="000F757C">
        <w:rPr>
          <w:rFonts w:ascii="Futura PT Book" w:eastAsia="Times New Roman" w:hAnsi="Futura PT Book" w:cs="Arial"/>
          <w:sz w:val="24"/>
          <w:szCs w:val="24"/>
        </w:rPr>
        <w:t xml:space="preserve">Saturday, </w:t>
      </w:r>
    </w:p>
    <w:p w14:paraId="60932193" w14:textId="60B85C2F" w:rsidR="00535FC5" w:rsidRPr="000F757C" w:rsidRDefault="00535FC5" w:rsidP="008D01CF">
      <w:pPr>
        <w:spacing w:after="0" w:line="240" w:lineRule="auto"/>
        <w:ind w:right="142"/>
        <w:rPr>
          <w:rFonts w:ascii="Futura PT Book" w:eastAsia="Times New Roman" w:hAnsi="Futura PT Book" w:cs="Arial"/>
          <w:sz w:val="24"/>
          <w:szCs w:val="24"/>
        </w:rPr>
      </w:pPr>
      <w:r w:rsidRPr="000F757C">
        <w:rPr>
          <w:rFonts w:ascii="Futura PT Book" w:eastAsia="Times New Roman" w:hAnsi="Futura PT Book" w:cs="Arial"/>
          <w:sz w:val="24"/>
          <w:szCs w:val="24"/>
        </w:rPr>
        <w:t>2</w:t>
      </w:r>
      <w:r w:rsidR="0070020A" w:rsidRPr="000F757C">
        <w:rPr>
          <w:rFonts w:ascii="Futura PT Book" w:eastAsia="Times New Roman" w:hAnsi="Futura PT Book" w:cs="Arial"/>
          <w:sz w:val="24"/>
          <w:szCs w:val="24"/>
        </w:rPr>
        <w:t>6</w:t>
      </w:r>
      <w:r w:rsidR="00005D2A" w:rsidRPr="000F757C">
        <w:rPr>
          <w:rFonts w:ascii="Futura PT Book" w:eastAsia="Times New Roman" w:hAnsi="Futura PT Book" w:cs="Arial"/>
          <w:sz w:val="24"/>
          <w:szCs w:val="24"/>
        </w:rPr>
        <w:t xml:space="preserve"> </w:t>
      </w:r>
      <w:r w:rsidRPr="000F757C">
        <w:rPr>
          <w:rFonts w:ascii="Futura PT Book" w:eastAsia="Times New Roman" w:hAnsi="Futura PT Book" w:cs="Arial"/>
          <w:sz w:val="24"/>
          <w:szCs w:val="24"/>
        </w:rPr>
        <w:t>November 20</w:t>
      </w:r>
      <w:r w:rsidR="003A1EF7" w:rsidRPr="000F757C">
        <w:rPr>
          <w:rFonts w:ascii="Futura PT Book" w:eastAsia="Times New Roman" w:hAnsi="Futura PT Book" w:cs="Arial"/>
          <w:sz w:val="24"/>
          <w:szCs w:val="24"/>
        </w:rPr>
        <w:t>2</w:t>
      </w:r>
      <w:r w:rsidR="0070020A" w:rsidRPr="000F757C">
        <w:rPr>
          <w:rFonts w:ascii="Futura PT Book" w:eastAsia="Times New Roman" w:hAnsi="Futura PT Book" w:cs="Arial"/>
          <w:sz w:val="24"/>
          <w:szCs w:val="24"/>
        </w:rPr>
        <w:t>2</w:t>
      </w:r>
      <w:r w:rsidRPr="000F757C">
        <w:rPr>
          <w:rFonts w:ascii="Futura PT Book" w:eastAsia="Times New Roman" w:hAnsi="Futura PT Book" w:cs="Arial"/>
          <w:sz w:val="24"/>
          <w:szCs w:val="24"/>
        </w:rPr>
        <w:t xml:space="preserve"> and at any adjournment thereof.</w:t>
      </w:r>
    </w:p>
    <w:p w14:paraId="077BEC08" w14:textId="77777777" w:rsidR="00535FC5" w:rsidRPr="000F757C" w:rsidRDefault="00535FC5" w:rsidP="00535FC5">
      <w:pPr>
        <w:tabs>
          <w:tab w:val="right" w:leader="dot" w:pos="6096"/>
          <w:tab w:val="right" w:leader="dot" w:pos="9498"/>
        </w:tabs>
        <w:spacing w:after="0" w:line="240" w:lineRule="auto"/>
        <w:ind w:right="141"/>
        <w:rPr>
          <w:rFonts w:ascii="Futura PT Book" w:eastAsia="Times New Roman" w:hAnsi="Futura PT Book" w:cs="Arial"/>
          <w:sz w:val="24"/>
          <w:szCs w:val="24"/>
        </w:rPr>
      </w:pPr>
    </w:p>
    <w:p w14:paraId="381AAA66" w14:textId="77777777" w:rsidR="00535FC5" w:rsidRPr="000F757C" w:rsidRDefault="00535FC5" w:rsidP="00535FC5">
      <w:pPr>
        <w:tabs>
          <w:tab w:val="right" w:leader="dot" w:pos="6096"/>
          <w:tab w:val="right" w:leader="dot" w:pos="9498"/>
        </w:tabs>
        <w:spacing w:after="0" w:line="240" w:lineRule="auto"/>
        <w:ind w:right="141"/>
        <w:rPr>
          <w:rFonts w:ascii="Futura PT Book" w:eastAsia="Times New Roman" w:hAnsi="Futura PT Book" w:cs="Arial"/>
          <w:sz w:val="24"/>
          <w:szCs w:val="24"/>
        </w:rPr>
      </w:pPr>
      <w:r w:rsidRPr="000F757C">
        <w:rPr>
          <w:rFonts w:ascii="Futura PT Book" w:eastAsia="Times New Roman" w:hAnsi="Futura PT Book" w:cs="Arial"/>
          <w:sz w:val="24"/>
          <w:szCs w:val="24"/>
        </w:rPr>
        <w:t>Signature</w:t>
      </w:r>
      <w:r w:rsidRPr="000F757C">
        <w:rPr>
          <w:rFonts w:ascii="Futura PT Book" w:eastAsia="Times New Roman" w:hAnsi="Futura PT Book" w:cs="Arial"/>
          <w:sz w:val="24"/>
          <w:szCs w:val="24"/>
        </w:rPr>
        <w:tab/>
        <w:t>Dated</w:t>
      </w:r>
      <w:r w:rsidRPr="000F757C">
        <w:rPr>
          <w:rFonts w:ascii="Futura PT Book" w:eastAsia="Times New Roman" w:hAnsi="Futura PT Book" w:cs="Arial"/>
          <w:sz w:val="24"/>
          <w:szCs w:val="24"/>
        </w:rPr>
        <w:tab/>
      </w:r>
    </w:p>
    <w:p w14:paraId="7207ED6F" w14:textId="77777777" w:rsidR="00535FC5" w:rsidRPr="000F757C" w:rsidRDefault="00535FC5" w:rsidP="00535FC5">
      <w:pPr>
        <w:spacing w:after="0" w:line="240" w:lineRule="auto"/>
        <w:ind w:right="141"/>
        <w:rPr>
          <w:rFonts w:ascii="Futura PT Book" w:eastAsia="Times New Roman" w:hAnsi="Futura PT Book" w:cs="Arial"/>
          <w:sz w:val="24"/>
          <w:szCs w:val="24"/>
        </w:rPr>
      </w:pPr>
    </w:p>
    <w:p w14:paraId="352CA81F" w14:textId="77777777" w:rsidR="00535FC5" w:rsidRPr="000F757C" w:rsidRDefault="00535FC5" w:rsidP="00535FC5">
      <w:pPr>
        <w:spacing w:after="0" w:line="240" w:lineRule="auto"/>
        <w:ind w:right="141"/>
        <w:rPr>
          <w:rFonts w:ascii="Futura PT Book" w:eastAsia="Times New Roman" w:hAnsi="Futura PT Book" w:cs="Arial"/>
          <w:sz w:val="24"/>
          <w:szCs w:val="24"/>
        </w:rPr>
      </w:pPr>
      <w:r w:rsidRPr="000F757C">
        <w:rPr>
          <w:rFonts w:ascii="Futura PT Book" w:eastAsia="Times New Roman" w:hAnsi="Futura PT Book" w:cs="Arial"/>
          <w:sz w:val="24"/>
          <w:szCs w:val="24"/>
        </w:rPr>
        <w:t>Please indicate with an X in the appropriate box how you wish your vote to be cast otherwise your proxy will vote or abstain as he/she thinks fit. Details of the resolutions are set out in the Notice of the Annual General Meeting.</w:t>
      </w:r>
    </w:p>
    <w:p w14:paraId="0D3A7D37" w14:textId="77777777" w:rsidR="00535FC5" w:rsidRPr="000F757C" w:rsidRDefault="00535FC5" w:rsidP="00535FC5">
      <w:pPr>
        <w:spacing w:after="0" w:line="240" w:lineRule="auto"/>
        <w:ind w:right="141"/>
        <w:rPr>
          <w:rFonts w:ascii="Futura PT Book" w:eastAsia="Times New Roman" w:hAnsi="Futura PT Book" w:cs="Arial"/>
          <w:sz w:val="24"/>
          <w:szCs w:val="24"/>
        </w:rPr>
      </w:pPr>
    </w:p>
    <w:tbl>
      <w:tblPr>
        <w:tblStyle w:val="TableGrid"/>
        <w:tblpPr w:leftFromText="180" w:rightFromText="180" w:vertAnchor="text" w:horzAnchor="margin" w:tblpXSpec="right" w:tblpY="125"/>
        <w:tblW w:w="9464" w:type="dxa"/>
        <w:tblLayout w:type="fixed"/>
        <w:tblLook w:val="01E0" w:firstRow="1" w:lastRow="1" w:firstColumn="1" w:lastColumn="1" w:noHBand="0" w:noVBand="0"/>
      </w:tblPr>
      <w:tblGrid>
        <w:gridCol w:w="6270"/>
        <w:gridCol w:w="851"/>
        <w:gridCol w:w="1067"/>
        <w:gridCol w:w="1276"/>
      </w:tblGrid>
      <w:tr w:rsidR="00535FC5" w:rsidRPr="000F757C" w14:paraId="30B3A06D" w14:textId="77777777" w:rsidTr="00380F65">
        <w:tc>
          <w:tcPr>
            <w:tcW w:w="6270" w:type="dxa"/>
            <w:tcBorders>
              <w:top w:val="single" w:sz="4" w:space="0" w:color="auto"/>
              <w:left w:val="single" w:sz="4" w:space="0" w:color="auto"/>
              <w:bottom w:val="single" w:sz="4" w:space="0" w:color="auto"/>
              <w:right w:val="single" w:sz="4" w:space="0" w:color="auto"/>
            </w:tcBorders>
            <w:hideMark/>
          </w:tcPr>
          <w:p w14:paraId="17E25331" w14:textId="77777777" w:rsidR="00535FC5" w:rsidRPr="000F757C" w:rsidRDefault="00535FC5" w:rsidP="007E1AAA">
            <w:pPr>
              <w:jc w:val="both"/>
              <w:rPr>
                <w:rFonts w:ascii="Futura PT Book" w:hAnsi="Futura PT Book" w:cs="Arial"/>
                <w:sz w:val="24"/>
                <w:szCs w:val="24"/>
              </w:rPr>
            </w:pPr>
            <w:r w:rsidRPr="000F757C">
              <w:rPr>
                <w:rFonts w:ascii="Futura PT Book" w:hAnsi="Futura PT Book" w:cs="Arial"/>
                <w:b/>
                <w:sz w:val="24"/>
                <w:szCs w:val="24"/>
              </w:rPr>
              <w:t>Resolutions</w:t>
            </w:r>
          </w:p>
        </w:tc>
        <w:tc>
          <w:tcPr>
            <w:tcW w:w="851" w:type="dxa"/>
            <w:tcBorders>
              <w:top w:val="single" w:sz="4" w:space="0" w:color="auto"/>
              <w:left w:val="single" w:sz="4" w:space="0" w:color="auto"/>
              <w:bottom w:val="single" w:sz="4" w:space="0" w:color="auto"/>
              <w:right w:val="single" w:sz="4" w:space="0" w:color="auto"/>
            </w:tcBorders>
            <w:hideMark/>
          </w:tcPr>
          <w:p w14:paraId="609E38B8" w14:textId="77777777" w:rsidR="00535FC5" w:rsidRPr="000F757C" w:rsidRDefault="00535FC5" w:rsidP="007E1AAA">
            <w:pPr>
              <w:jc w:val="both"/>
              <w:rPr>
                <w:rFonts w:ascii="Futura PT Book" w:hAnsi="Futura PT Book" w:cs="Arial"/>
                <w:b/>
                <w:sz w:val="24"/>
                <w:szCs w:val="24"/>
              </w:rPr>
            </w:pPr>
            <w:r w:rsidRPr="000F757C">
              <w:rPr>
                <w:rFonts w:ascii="Futura PT Book" w:hAnsi="Futura PT Book" w:cs="Arial"/>
                <w:b/>
                <w:sz w:val="24"/>
                <w:szCs w:val="24"/>
              </w:rPr>
              <w:t>For</w:t>
            </w:r>
          </w:p>
        </w:tc>
        <w:tc>
          <w:tcPr>
            <w:tcW w:w="1067" w:type="dxa"/>
            <w:tcBorders>
              <w:top w:val="single" w:sz="4" w:space="0" w:color="auto"/>
              <w:left w:val="single" w:sz="4" w:space="0" w:color="auto"/>
              <w:bottom w:val="single" w:sz="4" w:space="0" w:color="auto"/>
              <w:right w:val="single" w:sz="4" w:space="0" w:color="auto"/>
            </w:tcBorders>
            <w:hideMark/>
          </w:tcPr>
          <w:p w14:paraId="30F2D458" w14:textId="77777777" w:rsidR="00535FC5" w:rsidRPr="000F757C" w:rsidRDefault="00535FC5" w:rsidP="007E1AAA">
            <w:pPr>
              <w:jc w:val="both"/>
              <w:rPr>
                <w:rFonts w:ascii="Futura PT Book" w:hAnsi="Futura PT Book" w:cs="Arial"/>
                <w:b/>
                <w:sz w:val="24"/>
                <w:szCs w:val="24"/>
              </w:rPr>
            </w:pPr>
            <w:r w:rsidRPr="000F757C">
              <w:rPr>
                <w:rFonts w:ascii="Futura PT Book" w:hAnsi="Futura PT Book" w:cs="Arial"/>
                <w:b/>
                <w:sz w:val="24"/>
                <w:szCs w:val="24"/>
              </w:rPr>
              <w:t>Against</w:t>
            </w:r>
          </w:p>
        </w:tc>
        <w:tc>
          <w:tcPr>
            <w:tcW w:w="1276" w:type="dxa"/>
            <w:tcBorders>
              <w:top w:val="single" w:sz="4" w:space="0" w:color="auto"/>
              <w:left w:val="single" w:sz="4" w:space="0" w:color="auto"/>
              <w:bottom w:val="single" w:sz="4" w:space="0" w:color="auto"/>
              <w:right w:val="single" w:sz="4" w:space="0" w:color="auto"/>
            </w:tcBorders>
            <w:hideMark/>
          </w:tcPr>
          <w:p w14:paraId="6EC90437" w14:textId="77777777" w:rsidR="00535FC5" w:rsidRPr="000F757C" w:rsidRDefault="00535FC5" w:rsidP="007E1AAA">
            <w:pPr>
              <w:jc w:val="both"/>
              <w:rPr>
                <w:rFonts w:ascii="Futura PT Book" w:hAnsi="Futura PT Book" w:cs="Arial"/>
                <w:b/>
                <w:sz w:val="24"/>
                <w:szCs w:val="24"/>
              </w:rPr>
            </w:pPr>
            <w:r w:rsidRPr="000F757C">
              <w:rPr>
                <w:rFonts w:ascii="Futura PT Book" w:hAnsi="Futura PT Book" w:cs="Arial"/>
                <w:b/>
                <w:sz w:val="24"/>
                <w:szCs w:val="24"/>
              </w:rPr>
              <w:t xml:space="preserve">  Vote withheld</w:t>
            </w:r>
          </w:p>
        </w:tc>
      </w:tr>
      <w:tr w:rsidR="00535FC5" w:rsidRPr="000F757C" w14:paraId="58A71734" w14:textId="77777777" w:rsidTr="00380F65">
        <w:tc>
          <w:tcPr>
            <w:tcW w:w="6270" w:type="dxa"/>
            <w:tcBorders>
              <w:top w:val="single" w:sz="4" w:space="0" w:color="auto"/>
              <w:left w:val="single" w:sz="4" w:space="0" w:color="auto"/>
              <w:bottom w:val="single" w:sz="4" w:space="0" w:color="auto"/>
              <w:right w:val="single" w:sz="4" w:space="0" w:color="auto"/>
            </w:tcBorders>
            <w:hideMark/>
          </w:tcPr>
          <w:p w14:paraId="761E458B" w14:textId="175262A5" w:rsidR="00535FC5" w:rsidRPr="000F757C" w:rsidRDefault="00535FC5" w:rsidP="000F757C">
            <w:pPr>
              <w:pStyle w:val="ListParagraph"/>
              <w:numPr>
                <w:ilvl w:val="0"/>
                <w:numId w:val="2"/>
              </w:numPr>
              <w:spacing w:before="120" w:after="120"/>
              <w:rPr>
                <w:rFonts w:ascii="Futura PT Book" w:hAnsi="Futura PT Book" w:cs="Arial"/>
                <w:bCs/>
              </w:rPr>
            </w:pPr>
            <w:r w:rsidRPr="000F757C">
              <w:rPr>
                <w:rFonts w:ascii="Futura PT Book" w:hAnsi="Futura PT Book" w:cs="Arial"/>
                <w:bCs/>
              </w:rPr>
              <w:t xml:space="preserve">To </w:t>
            </w:r>
            <w:r w:rsidR="003A1EF7" w:rsidRPr="000F757C">
              <w:rPr>
                <w:rFonts w:ascii="Futura PT Book" w:hAnsi="Futura PT Book" w:cs="Arial"/>
                <w:bCs/>
              </w:rPr>
              <w:t>receive the T</w:t>
            </w:r>
            <w:r w:rsidRPr="000F757C">
              <w:rPr>
                <w:rFonts w:ascii="Futura PT Book" w:hAnsi="Futura PT Book" w:cs="Arial"/>
                <w:bCs/>
              </w:rPr>
              <w:t>rustees’ Report and Financial Statements</w:t>
            </w:r>
            <w:r w:rsidR="003A1EF7" w:rsidRPr="000F757C">
              <w:rPr>
                <w:rFonts w:ascii="Futura PT Book" w:hAnsi="Futura PT Book" w:cs="Arial"/>
                <w:bCs/>
              </w:rPr>
              <w:t xml:space="preserve"> of the Company for the year ended 31 March 202</w:t>
            </w:r>
            <w:r w:rsidR="0070020A" w:rsidRPr="000F757C">
              <w:rPr>
                <w:rFonts w:ascii="Futura PT Book" w:hAnsi="Futura PT Book" w:cs="Arial"/>
                <w:bCs/>
              </w:rPr>
              <w:t>2</w:t>
            </w:r>
            <w:r w:rsidR="003A1EF7" w:rsidRPr="000F757C">
              <w:rPr>
                <w:rFonts w:ascii="Futura PT Book" w:hAnsi="Futura PT Book" w:cs="Arial"/>
                <w:bCs/>
              </w:rPr>
              <w:t xml:space="preserve"> and the Auditor’s Report thereon</w:t>
            </w:r>
            <w:r w:rsidR="00005D2A" w:rsidRPr="000F757C">
              <w:rPr>
                <w:rFonts w:ascii="Futura PT Book" w:hAnsi="Futura PT Book" w:cs="Arial"/>
                <w:bCs/>
              </w:rPr>
              <w:t>.</w:t>
            </w:r>
          </w:p>
        </w:tc>
        <w:tc>
          <w:tcPr>
            <w:tcW w:w="851" w:type="dxa"/>
            <w:tcBorders>
              <w:top w:val="single" w:sz="4" w:space="0" w:color="auto"/>
              <w:left w:val="single" w:sz="4" w:space="0" w:color="auto"/>
              <w:bottom w:val="single" w:sz="4" w:space="0" w:color="auto"/>
              <w:right w:val="single" w:sz="4" w:space="0" w:color="auto"/>
            </w:tcBorders>
          </w:tcPr>
          <w:p w14:paraId="025EDE6F" w14:textId="77777777" w:rsidR="00535FC5" w:rsidRPr="000F757C" w:rsidRDefault="00535FC5" w:rsidP="007E1AAA">
            <w:pPr>
              <w:jc w:val="both"/>
              <w:rPr>
                <w:rFonts w:ascii="Futura PT Book" w:hAnsi="Futura PT Book" w:cs="Arial"/>
              </w:rPr>
            </w:pPr>
          </w:p>
        </w:tc>
        <w:tc>
          <w:tcPr>
            <w:tcW w:w="1067" w:type="dxa"/>
            <w:tcBorders>
              <w:top w:val="single" w:sz="4" w:space="0" w:color="auto"/>
              <w:left w:val="single" w:sz="4" w:space="0" w:color="auto"/>
              <w:bottom w:val="single" w:sz="4" w:space="0" w:color="auto"/>
              <w:right w:val="single" w:sz="4" w:space="0" w:color="auto"/>
            </w:tcBorders>
          </w:tcPr>
          <w:p w14:paraId="0C880266" w14:textId="77777777" w:rsidR="00535FC5" w:rsidRPr="000F757C" w:rsidRDefault="00535FC5" w:rsidP="007E1AAA">
            <w:pPr>
              <w:jc w:val="both"/>
              <w:rPr>
                <w:rFonts w:ascii="Futura PT Book" w:hAnsi="Futura PT Book" w:cs="Arial"/>
              </w:rPr>
            </w:pPr>
          </w:p>
        </w:tc>
        <w:tc>
          <w:tcPr>
            <w:tcW w:w="1276" w:type="dxa"/>
            <w:tcBorders>
              <w:top w:val="single" w:sz="4" w:space="0" w:color="auto"/>
              <w:left w:val="single" w:sz="4" w:space="0" w:color="auto"/>
              <w:bottom w:val="single" w:sz="4" w:space="0" w:color="auto"/>
              <w:right w:val="single" w:sz="4" w:space="0" w:color="auto"/>
            </w:tcBorders>
          </w:tcPr>
          <w:p w14:paraId="58D0ADC4" w14:textId="77777777" w:rsidR="00535FC5" w:rsidRPr="000F757C" w:rsidRDefault="00535FC5" w:rsidP="007E1AAA">
            <w:pPr>
              <w:jc w:val="both"/>
              <w:rPr>
                <w:rFonts w:ascii="Futura PT Book" w:hAnsi="Futura PT Book" w:cs="Arial"/>
              </w:rPr>
            </w:pPr>
          </w:p>
        </w:tc>
      </w:tr>
      <w:tr w:rsidR="00535FC5" w:rsidRPr="000F757C" w14:paraId="4A68CB33" w14:textId="77777777" w:rsidTr="00380F65">
        <w:tc>
          <w:tcPr>
            <w:tcW w:w="6270" w:type="dxa"/>
            <w:tcBorders>
              <w:top w:val="single" w:sz="4" w:space="0" w:color="auto"/>
              <w:left w:val="single" w:sz="4" w:space="0" w:color="auto"/>
              <w:bottom w:val="single" w:sz="4" w:space="0" w:color="auto"/>
              <w:right w:val="single" w:sz="4" w:space="0" w:color="auto"/>
            </w:tcBorders>
            <w:hideMark/>
          </w:tcPr>
          <w:p w14:paraId="013034B9" w14:textId="77777777" w:rsidR="00B842F9" w:rsidRPr="000F757C" w:rsidRDefault="00B842F9" w:rsidP="000F757C">
            <w:pPr>
              <w:pStyle w:val="ListParagraph"/>
              <w:numPr>
                <w:ilvl w:val="0"/>
                <w:numId w:val="2"/>
              </w:numPr>
              <w:spacing w:before="120" w:after="120"/>
              <w:rPr>
                <w:rFonts w:ascii="Futura PT Book" w:hAnsi="Futura PT Book" w:cs="Arial"/>
                <w:bCs/>
              </w:rPr>
            </w:pPr>
            <w:r w:rsidRPr="000F757C">
              <w:rPr>
                <w:rFonts w:ascii="Futura PT Book" w:hAnsi="Futura PT Book" w:cs="Arial"/>
                <w:bCs/>
              </w:rPr>
              <w:t xml:space="preserve">To note the retirement of Trustees during the year or at this AGM. </w:t>
            </w:r>
          </w:p>
          <w:p w14:paraId="6467DA12" w14:textId="3C6170C6" w:rsidR="00535FC5" w:rsidRPr="000F757C" w:rsidRDefault="00B842F9" w:rsidP="000F757C">
            <w:pPr>
              <w:pStyle w:val="ListParagraph"/>
              <w:spacing w:before="120" w:after="120"/>
              <w:rPr>
                <w:rFonts w:ascii="Futura PT Book" w:hAnsi="Futura PT Book" w:cs="Arial"/>
                <w:bCs/>
              </w:rPr>
            </w:pPr>
            <w:r w:rsidRPr="000F757C">
              <w:rPr>
                <w:rFonts w:ascii="Futura PT Book" w:hAnsi="Futura PT Book" w:cs="Arial"/>
                <w:bCs/>
              </w:rPr>
              <w:t xml:space="preserve">Danielle Dyer, Michael Cooper, Emma Haigh, Lillian </w:t>
            </w:r>
            <w:proofErr w:type="spellStart"/>
            <w:r w:rsidRPr="000F757C">
              <w:rPr>
                <w:rFonts w:ascii="Futura PT Book" w:hAnsi="Futura PT Book" w:cs="Arial"/>
                <w:bCs/>
              </w:rPr>
              <w:t>Nsomi</w:t>
            </w:r>
            <w:proofErr w:type="spellEnd"/>
            <w:r w:rsidRPr="000F757C">
              <w:rPr>
                <w:rFonts w:ascii="Futura PT Book" w:hAnsi="Futura PT Book" w:cs="Arial"/>
                <w:bCs/>
              </w:rPr>
              <w:t>-</w:t>
            </w:r>
            <w:proofErr w:type="gramStart"/>
            <w:r w:rsidRPr="000F757C">
              <w:rPr>
                <w:rFonts w:ascii="Futura PT Book" w:hAnsi="Futura PT Book" w:cs="Arial"/>
                <w:bCs/>
              </w:rPr>
              <w:t>Campbell</w:t>
            </w:r>
            <w:proofErr w:type="gramEnd"/>
            <w:r w:rsidRPr="000F757C">
              <w:rPr>
                <w:rFonts w:ascii="Futura PT Book" w:hAnsi="Futura PT Book" w:cs="Arial"/>
                <w:bCs/>
              </w:rPr>
              <w:t xml:space="preserve"> and Matthew </w:t>
            </w:r>
            <w:proofErr w:type="spellStart"/>
            <w:r w:rsidRPr="000F757C">
              <w:rPr>
                <w:rFonts w:ascii="Futura PT Book" w:hAnsi="Futura PT Book" w:cs="Arial"/>
                <w:bCs/>
              </w:rPr>
              <w:t>Wilkie</w:t>
            </w:r>
            <w:proofErr w:type="spellEnd"/>
            <w:r w:rsidRPr="000F757C">
              <w:rPr>
                <w:rFonts w:ascii="Futura PT Book" w:hAnsi="Futura PT Book" w:cs="Arial"/>
                <w:bCs/>
              </w:rPr>
              <w:t>.</w:t>
            </w:r>
          </w:p>
        </w:tc>
        <w:tc>
          <w:tcPr>
            <w:tcW w:w="851" w:type="dxa"/>
            <w:tcBorders>
              <w:top w:val="single" w:sz="4" w:space="0" w:color="auto"/>
              <w:left w:val="single" w:sz="4" w:space="0" w:color="auto"/>
              <w:bottom w:val="single" w:sz="4" w:space="0" w:color="auto"/>
              <w:right w:val="single" w:sz="4" w:space="0" w:color="auto"/>
            </w:tcBorders>
          </w:tcPr>
          <w:p w14:paraId="7F25CA23" w14:textId="77777777" w:rsidR="00535FC5" w:rsidRPr="000F757C" w:rsidRDefault="00535FC5" w:rsidP="007E1AAA">
            <w:pPr>
              <w:jc w:val="both"/>
              <w:rPr>
                <w:rFonts w:ascii="Futura PT Book" w:hAnsi="Futura PT Book" w:cs="Arial"/>
              </w:rPr>
            </w:pPr>
          </w:p>
        </w:tc>
        <w:tc>
          <w:tcPr>
            <w:tcW w:w="1067" w:type="dxa"/>
            <w:tcBorders>
              <w:top w:val="single" w:sz="4" w:space="0" w:color="auto"/>
              <w:left w:val="single" w:sz="4" w:space="0" w:color="auto"/>
              <w:bottom w:val="single" w:sz="4" w:space="0" w:color="auto"/>
              <w:right w:val="single" w:sz="4" w:space="0" w:color="auto"/>
            </w:tcBorders>
          </w:tcPr>
          <w:p w14:paraId="67C8AC9B" w14:textId="77777777" w:rsidR="00535FC5" w:rsidRPr="000F757C" w:rsidRDefault="00535FC5" w:rsidP="007E1AAA">
            <w:pPr>
              <w:jc w:val="both"/>
              <w:rPr>
                <w:rFonts w:ascii="Futura PT Book" w:hAnsi="Futura PT Book" w:cs="Arial"/>
              </w:rPr>
            </w:pPr>
          </w:p>
        </w:tc>
        <w:tc>
          <w:tcPr>
            <w:tcW w:w="1276" w:type="dxa"/>
            <w:tcBorders>
              <w:top w:val="single" w:sz="4" w:space="0" w:color="auto"/>
              <w:left w:val="single" w:sz="4" w:space="0" w:color="auto"/>
              <w:bottom w:val="single" w:sz="4" w:space="0" w:color="auto"/>
              <w:right w:val="single" w:sz="4" w:space="0" w:color="auto"/>
            </w:tcBorders>
          </w:tcPr>
          <w:p w14:paraId="189294F2" w14:textId="77777777" w:rsidR="00535FC5" w:rsidRPr="000F757C" w:rsidRDefault="00535FC5" w:rsidP="007E1AAA">
            <w:pPr>
              <w:jc w:val="both"/>
              <w:rPr>
                <w:rFonts w:ascii="Futura PT Book" w:hAnsi="Futura PT Book" w:cs="Arial"/>
              </w:rPr>
            </w:pPr>
          </w:p>
        </w:tc>
      </w:tr>
      <w:tr w:rsidR="00535FC5" w:rsidRPr="000F757C" w14:paraId="183005FF" w14:textId="77777777" w:rsidTr="00380F65">
        <w:tc>
          <w:tcPr>
            <w:tcW w:w="6270" w:type="dxa"/>
            <w:tcBorders>
              <w:top w:val="single" w:sz="4" w:space="0" w:color="auto"/>
              <w:left w:val="single" w:sz="4" w:space="0" w:color="auto"/>
              <w:bottom w:val="single" w:sz="4" w:space="0" w:color="auto"/>
              <w:right w:val="single" w:sz="4" w:space="0" w:color="auto"/>
            </w:tcBorders>
          </w:tcPr>
          <w:p w14:paraId="314841B7" w14:textId="6B743CD7" w:rsidR="00535FC5" w:rsidRPr="000F757C" w:rsidRDefault="00B842F9" w:rsidP="000F757C">
            <w:pPr>
              <w:pStyle w:val="ListParagraph"/>
              <w:numPr>
                <w:ilvl w:val="0"/>
                <w:numId w:val="2"/>
              </w:numPr>
              <w:spacing w:before="120" w:after="120"/>
              <w:rPr>
                <w:rFonts w:ascii="Futura PT Book" w:hAnsi="Futura PT Book" w:cs="Arial"/>
                <w:bCs/>
              </w:rPr>
            </w:pPr>
            <w:r w:rsidRPr="000F757C">
              <w:rPr>
                <w:rFonts w:ascii="Futura PT Book" w:hAnsi="Futura PT Book" w:cs="Arial"/>
                <w:bCs/>
              </w:rPr>
              <w:t>In accordance with Article 50 the following Trustees who were co-opted during the year will step down and they offer themselves for re-election.</w:t>
            </w:r>
            <w:r w:rsidRPr="000F757C">
              <w:rPr>
                <w:rFonts w:ascii="Futura PT Book" w:hAnsi="Futura PT Book" w:cs="Arial"/>
                <w:bCs/>
              </w:rPr>
              <w:br/>
              <w:t xml:space="preserve">Georgina Grant-Haworth, Kerri-Ann </w:t>
            </w:r>
            <w:proofErr w:type="gramStart"/>
            <w:r w:rsidRPr="000F757C">
              <w:rPr>
                <w:rFonts w:ascii="Futura PT Book" w:hAnsi="Futura PT Book" w:cs="Arial"/>
                <w:bCs/>
              </w:rPr>
              <w:t>O’Neil</w:t>
            </w:r>
            <w:proofErr w:type="gramEnd"/>
            <w:r w:rsidRPr="000F757C">
              <w:rPr>
                <w:rFonts w:ascii="Futura PT Book" w:hAnsi="Futura PT Book" w:cs="Arial"/>
                <w:bCs/>
              </w:rPr>
              <w:t xml:space="preserve"> and Harriet Wade.</w:t>
            </w:r>
          </w:p>
        </w:tc>
        <w:tc>
          <w:tcPr>
            <w:tcW w:w="851" w:type="dxa"/>
            <w:tcBorders>
              <w:top w:val="single" w:sz="4" w:space="0" w:color="auto"/>
              <w:left w:val="single" w:sz="4" w:space="0" w:color="auto"/>
              <w:bottom w:val="single" w:sz="4" w:space="0" w:color="auto"/>
              <w:right w:val="single" w:sz="4" w:space="0" w:color="auto"/>
            </w:tcBorders>
          </w:tcPr>
          <w:p w14:paraId="3C0DC952" w14:textId="77777777" w:rsidR="00535FC5" w:rsidRPr="000F757C" w:rsidRDefault="00535FC5" w:rsidP="007E1AAA">
            <w:pPr>
              <w:jc w:val="both"/>
              <w:rPr>
                <w:rFonts w:ascii="Futura PT Book" w:hAnsi="Futura PT Book" w:cs="Arial"/>
              </w:rPr>
            </w:pPr>
          </w:p>
        </w:tc>
        <w:tc>
          <w:tcPr>
            <w:tcW w:w="1067" w:type="dxa"/>
            <w:tcBorders>
              <w:top w:val="single" w:sz="4" w:space="0" w:color="auto"/>
              <w:left w:val="single" w:sz="4" w:space="0" w:color="auto"/>
              <w:bottom w:val="single" w:sz="4" w:space="0" w:color="auto"/>
              <w:right w:val="single" w:sz="4" w:space="0" w:color="auto"/>
            </w:tcBorders>
          </w:tcPr>
          <w:p w14:paraId="77F11F55" w14:textId="77777777" w:rsidR="00535FC5" w:rsidRPr="000F757C" w:rsidRDefault="00535FC5" w:rsidP="007E1AAA">
            <w:pPr>
              <w:jc w:val="both"/>
              <w:rPr>
                <w:rFonts w:ascii="Futura PT Book" w:hAnsi="Futura PT Book" w:cs="Arial"/>
              </w:rPr>
            </w:pPr>
          </w:p>
        </w:tc>
        <w:tc>
          <w:tcPr>
            <w:tcW w:w="1276" w:type="dxa"/>
            <w:tcBorders>
              <w:top w:val="single" w:sz="4" w:space="0" w:color="auto"/>
              <w:left w:val="single" w:sz="4" w:space="0" w:color="auto"/>
              <w:bottom w:val="single" w:sz="4" w:space="0" w:color="auto"/>
              <w:right w:val="single" w:sz="4" w:space="0" w:color="auto"/>
            </w:tcBorders>
          </w:tcPr>
          <w:p w14:paraId="784C0A32" w14:textId="77777777" w:rsidR="00535FC5" w:rsidRPr="000F757C" w:rsidRDefault="00535FC5" w:rsidP="007E1AAA">
            <w:pPr>
              <w:jc w:val="both"/>
              <w:rPr>
                <w:rFonts w:ascii="Futura PT Book" w:hAnsi="Futura PT Book" w:cs="Arial"/>
              </w:rPr>
            </w:pPr>
          </w:p>
        </w:tc>
      </w:tr>
      <w:tr w:rsidR="0052365F" w:rsidRPr="000F757C" w14:paraId="7BD0EB71" w14:textId="77777777" w:rsidTr="00380F65">
        <w:tc>
          <w:tcPr>
            <w:tcW w:w="6270" w:type="dxa"/>
            <w:tcBorders>
              <w:top w:val="single" w:sz="4" w:space="0" w:color="auto"/>
              <w:left w:val="single" w:sz="4" w:space="0" w:color="auto"/>
              <w:bottom w:val="single" w:sz="4" w:space="0" w:color="auto"/>
              <w:right w:val="single" w:sz="4" w:space="0" w:color="auto"/>
            </w:tcBorders>
          </w:tcPr>
          <w:p w14:paraId="41503E0A" w14:textId="77777777" w:rsidR="00555E68" w:rsidRPr="000F757C" w:rsidRDefault="00555E68" w:rsidP="000F757C">
            <w:pPr>
              <w:pStyle w:val="ListParagraph"/>
              <w:numPr>
                <w:ilvl w:val="0"/>
                <w:numId w:val="2"/>
              </w:numPr>
              <w:spacing w:before="120" w:after="120"/>
              <w:rPr>
                <w:rFonts w:ascii="Futura PT Book" w:hAnsi="Futura PT Book" w:cs="Arial"/>
                <w:bCs/>
              </w:rPr>
            </w:pPr>
            <w:r w:rsidRPr="000F757C">
              <w:rPr>
                <w:rFonts w:ascii="Futura PT Book" w:hAnsi="Futura PT Book" w:cs="Arial"/>
                <w:bCs/>
              </w:rPr>
              <w:t>To elect 4 new Trustees</w:t>
            </w:r>
          </w:p>
          <w:p w14:paraId="75382F5F" w14:textId="69C5BA23" w:rsidR="0052365F" w:rsidRPr="000F757C" w:rsidRDefault="00555E68" w:rsidP="000F757C">
            <w:pPr>
              <w:pStyle w:val="ListParagraph"/>
              <w:spacing w:before="120" w:after="120"/>
              <w:rPr>
                <w:rFonts w:ascii="Futura PT Book" w:hAnsi="Futura PT Book" w:cs="Arial"/>
                <w:bCs/>
              </w:rPr>
            </w:pPr>
            <w:r w:rsidRPr="000F757C">
              <w:rPr>
                <w:rFonts w:ascii="Futura PT Book" w:hAnsi="Futura PT Book" w:cs="Arial"/>
                <w:bCs/>
              </w:rPr>
              <w:t xml:space="preserve">Hedda Mary Bird, Mathew Cummins, Muaz </w:t>
            </w:r>
            <w:proofErr w:type="spellStart"/>
            <w:r w:rsidRPr="000F757C">
              <w:rPr>
                <w:rFonts w:ascii="Futura PT Book" w:hAnsi="Futura PT Book" w:cs="Arial"/>
                <w:bCs/>
              </w:rPr>
              <w:t>Notiar</w:t>
            </w:r>
            <w:proofErr w:type="spellEnd"/>
            <w:r w:rsidRPr="000F757C">
              <w:rPr>
                <w:rFonts w:ascii="Futura PT Book" w:hAnsi="Futura PT Book" w:cs="Arial"/>
                <w:bCs/>
              </w:rPr>
              <w:t xml:space="preserve"> and Gillian Frances Rivers.</w:t>
            </w:r>
          </w:p>
        </w:tc>
        <w:tc>
          <w:tcPr>
            <w:tcW w:w="851" w:type="dxa"/>
            <w:tcBorders>
              <w:top w:val="single" w:sz="4" w:space="0" w:color="auto"/>
              <w:left w:val="single" w:sz="4" w:space="0" w:color="auto"/>
              <w:bottom w:val="single" w:sz="4" w:space="0" w:color="auto"/>
              <w:right w:val="single" w:sz="4" w:space="0" w:color="auto"/>
            </w:tcBorders>
          </w:tcPr>
          <w:p w14:paraId="077E4168" w14:textId="77777777" w:rsidR="0052365F" w:rsidRPr="000F757C" w:rsidRDefault="0052365F" w:rsidP="007E1AAA">
            <w:pPr>
              <w:jc w:val="both"/>
              <w:rPr>
                <w:rFonts w:ascii="Futura PT Book" w:hAnsi="Futura PT Book" w:cs="Arial"/>
              </w:rPr>
            </w:pPr>
          </w:p>
        </w:tc>
        <w:tc>
          <w:tcPr>
            <w:tcW w:w="1067" w:type="dxa"/>
            <w:tcBorders>
              <w:top w:val="single" w:sz="4" w:space="0" w:color="auto"/>
              <w:left w:val="single" w:sz="4" w:space="0" w:color="auto"/>
              <w:bottom w:val="single" w:sz="4" w:space="0" w:color="auto"/>
              <w:right w:val="single" w:sz="4" w:space="0" w:color="auto"/>
            </w:tcBorders>
          </w:tcPr>
          <w:p w14:paraId="119FE9DB" w14:textId="77777777" w:rsidR="0052365F" w:rsidRPr="000F757C" w:rsidRDefault="0052365F" w:rsidP="007E1AAA">
            <w:pPr>
              <w:jc w:val="both"/>
              <w:rPr>
                <w:rFonts w:ascii="Futura PT Book" w:hAnsi="Futura PT Book" w:cs="Arial"/>
              </w:rPr>
            </w:pPr>
          </w:p>
        </w:tc>
        <w:tc>
          <w:tcPr>
            <w:tcW w:w="1276" w:type="dxa"/>
            <w:tcBorders>
              <w:top w:val="single" w:sz="4" w:space="0" w:color="auto"/>
              <w:left w:val="single" w:sz="4" w:space="0" w:color="auto"/>
              <w:bottom w:val="single" w:sz="4" w:space="0" w:color="auto"/>
              <w:right w:val="single" w:sz="4" w:space="0" w:color="auto"/>
            </w:tcBorders>
          </w:tcPr>
          <w:p w14:paraId="3EDB3D71" w14:textId="77777777" w:rsidR="0052365F" w:rsidRPr="000F757C" w:rsidRDefault="0052365F" w:rsidP="007E1AAA">
            <w:pPr>
              <w:jc w:val="both"/>
              <w:rPr>
                <w:rFonts w:ascii="Futura PT Book" w:hAnsi="Futura PT Book" w:cs="Arial"/>
              </w:rPr>
            </w:pPr>
          </w:p>
        </w:tc>
      </w:tr>
      <w:tr w:rsidR="00535FC5" w:rsidRPr="000F757C" w14:paraId="48CE646D" w14:textId="77777777" w:rsidTr="00380F65">
        <w:trPr>
          <w:trHeight w:val="282"/>
        </w:trPr>
        <w:tc>
          <w:tcPr>
            <w:tcW w:w="6270" w:type="dxa"/>
            <w:tcBorders>
              <w:top w:val="single" w:sz="4" w:space="0" w:color="auto"/>
              <w:left w:val="single" w:sz="4" w:space="0" w:color="auto"/>
              <w:bottom w:val="single" w:sz="4" w:space="0" w:color="auto"/>
              <w:right w:val="single" w:sz="4" w:space="0" w:color="auto"/>
            </w:tcBorders>
          </w:tcPr>
          <w:p w14:paraId="034959A3" w14:textId="284D6220" w:rsidR="00535FC5" w:rsidRPr="000F757C" w:rsidRDefault="00535FC5" w:rsidP="000F757C">
            <w:pPr>
              <w:pStyle w:val="ListParagraph"/>
              <w:numPr>
                <w:ilvl w:val="0"/>
                <w:numId w:val="2"/>
              </w:numPr>
              <w:spacing w:before="120" w:after="120"/>
              <w:rPr>
                <w:rFonts w:ascii="Futura PT Book" w:hAnsi="Futura PT Book" w:cs="Arial"/>
                <w:bCs/>
              </w:rPr>
            </w:pPr>
            <w:r w:rsidRPr="000F757C">
              <w:rPr>
                <w:rFonts w:ascii="Futura PT Book" w:hAnsi="Futura PT Book" w:cs="Arial"/>
                <w:bCs/>
              </w:rPr>
              <w:t xml:space="preserve">To appoint </w:t>
            </w:r>
            <w:proofErr w:type="spellStart"/>
            <w:r w:rsidR="0070020A" w:rsidRPr="000F757C">
              <w:rPr>
                <w:rFonts w:ascii="Futura PT Book" w:hAnsi="Futura PT Book" w:cs="Arial"/>
                <w:bCs/>
              </w:rPr>
              <w:t>Xeinadin</w:t>
            </w:r>
            <w:proofErr w:type="spellEnd"/>
            <w:r w:rsidR="0070020A" w:rsidRPr="000F757C">
              <w:rPr>
                <w:rFonts w:ascii="Futura PT Book" w:hAnsi="Futura PT Book" w:cs="Arial"/>
                <w:bCs/>
              </w:rPr>
              <w:t xml:space="preserve"> Audit Ltd </w:t>
            </w:r>
            <w:r w:rsidRPr="000F757C">
              <w:rPr>
                <w:rFonts w:ascii="Futura PT Book" w:hAnsi="Futura PT Book" w:cs="Arial"/>
                <w:bCs/>
              </w:rPr>
              <w:t>as Auditors</w:t>
            </w:r>
            <w:r w:rsidR="00005D2A" w:rsidRPr="000F757C">
              <w:rPr>
                <w:rFonts w:ascii="Futura PT Book" w:hAnsi="Futura PT Book" w:cs="Arial"/>
                <w:bCs/>
              </w:rPr>
              <w:t xml:space="preserve"> to the Company to hold off</w:t>
            </w:r>
            <w:r w:rsidR="00474ACB" w:rsidRPr="000F757C">
              <w:rPr>
                <w:rFonts w:ascii="Futura PT Book" w:hAnsi="Futura PT Book" w:cs="Arial"/>
                <w:bCs/>
              </w:rPr>
              <w:t>ice until the conclusion of the next general meeting at which accounts are presented and</w:t>
            </w:r>
            <w:r w:rsidR="00474ACB" w:rsidRPr="000F757C">
              <w:rPr>
                <w:rFonts w:ascii="Futura PT Book" w:hAnsi="Futura PT Book" w:cs="Arial"/>
                <w:b/>
              </w:rPr>
              <w:t xml:space="preserve"> to </w:t>
            </w:r>
            <w:r w:rsidR="00474ACB" w:rsidRPr="000F757C">
              <w:rPr>
                <w:rFonts w:ascii="Futura PT Book" w:hAnsi="Futura PT Book" w:cs="Arial"/>
                <w:bCs/>
              </w:rPr>
              <w:t>authorise the directors to determine their renumeration.</w:t>
            </w:r>
          </w:p>
          <w:p w14:paraId="07F9D302" w14:textId="168B9E5D" w:rsidR="0070020A" w:rsidRPr="000F757C" w:rsidRDefault="0070020A" w:rsidP="000F757C">
            <w:pPr>
              <w:spacing w:before="120" w:after="120"/>
              <w:ind w:left="720"/>
              <w:rPr>
                <w:rFonts w:ascii="Futura PT Book" w:hAnsi="Futura PT Book" w:cs="Arial"/>
                <w:b/>
              </w:rPr>
            </w:pPr>
            <w:r w:rsidRPr="000F757C">
              <w:rPr>
                <w:rFonts w:ascii="Futura PT Book" w:hAnsi="Futura PT Book" w:cs="Arial"/>
                <w:bCs/>
              </w:rPr>
              <w:t xml:space="preserve">Tudor John was the previous auditor but are now part of the </w:t>
            </w:r>
            <w:proofErr w:type="spellStart"/>
            <w:r w:rsidRPr="000F757C">
              <w:rPr>
                <w:rFonts w:ascii="Futura PT Book" w:hAnsi="Futura PT Book" w:cs="Arial"/>
                <w:bCs/>
              </w:rPr>
              <w:t>Xeinadin</w:t>
            </w:r>
            <w:proofErr w:type="spellEnd"/>
            <w:r w:rsidRPr="000F757C">
              <w:rPr>
                <w:rFonts w:ascii="Futura PT Book" w:hAnsi="Futura PT Book" w:cs="Arial"/>
                <w:bCs/>
              </w:rPr>
              <w:t xml:space="preserve"> Group.</w:t>
            </w:r>
          </w:p>
        </w:tc>
        <w:tc>
          <w:tcPr>
            <w:tcW w:w="851" w:type="dxa"/>
            <w:tcBorders>
              <w:top w:val="single" w:sz="4" w:space="0" w:color="auto"/>
              <w:left w:val="single" w:sz="4" w:space="0" w:color="auto"/>
              <w:bottom w:val="single" w:sz="4" w:space="0" w:color="auto"/>
              <w:right w:val="single" w:sz="4" w:space="0" w:color="auto"/>
            </w:tcBorders>
          </w:tcPr>
          <w:p w14:paraId="1620973F" w14:textId="77777777" w:rsidR="00535FC5" w:rsidRPr="000F757C" w:rsidRDefault="00535FC5" w:rsidP="007E1AAA">
            <w:pPr>
              <w:jc w:val="both"/>
              <w:rPr>
                <w:rFonts w:ascii="Futura PT Book" w:hAnsi="Futura PT Book" w:cs="Arial"/>
              </w:rPr>
            </w:pPr>
          </w:p>
        </w:tc>
        <w:tc>
          <w:tcPr>
            <w:tcW w:w="1067" w:type="dxa"/>
            <w:tcBorders>
              <w:top w:val="single" w:sz="4" w:space="0" w:color="auto"/>
              <w:left w:val="single" w:sz="4" w:space="0" w:color="auto"/>
              <w:bottom w:val="single" w:sz="4" w:space="0" w:color="auto"/>
              <w:right w:val="single" w:sz="4" w:space="0" w:color="auto"/>
            </w:tcBorders>
          </w:tcPr>
          <w:p w14:paraId="7B57031B" w14:textId="77777777" w:rsidR="00535FC5" w:rsidRPr="000F757C" w:rsidRDefault="00535FC5" w:rsidP="007E1AAA">
            <w:pPr>
              <w:jc w:val="both"/>
              <w:rPr>
                <w:rFonts w:ascii="Futura PT Book" w:hAnsi="Futura PT Book" w:cs="Arial"/>
              </w:rPr>
            </w:pPr>
          </w:p>
        </w:tc>
        <w:tc>
          <w:tcPr>
            <w:tcW w:w="1276" w:type="dxa"/>
            <w:tcBorders>
              <w:top w:val="single" w:sz="4" w:space="0" w:color="auto"/>
              <w:left w:val="single" w:sz="4" w:space="0" w:color="auto"/>
              <w:bottom w:val="single" w:sz="4" w:space="0" w:color="auto"/>
              <w:right w:val="single" w:sz="4" w:space="0" w:color="auto"/>
            </w:tcBorders>
          </w:tcPr>
          <w:p w14:paraId="541F1DFD" w14:textId="77777777" w:rsidR="00535FC5" w:rsidRPr="000F757C" w:rsidRDefault="00535FC5" w:rsidP="007E1AAA">
            <w:pPr>
              <w:jc w:val="both"/>
              <w:rPr>
                <w:rFonts w:ascii="Futura PT Book" w:hAnsi="Futura PT Book" w:cs="Arial"/>
              </w:rPr>
            </w:pPr>
          </w:p>
        </w:tc>
      </w:tr>
    </w:tbl>
    <w:p w14:paraId="30EF8A8E" w14:textId="77777777" w:rsidR="00535FC5" w:rsidRPr="000F757C" w:rsidRDefault="00535FC5" w:rsidP="00535FC5">
      <w:pPr>
        <w:spacing w:after="0" w:line="240" w:lineRule="auto"/>
        <w:ind w:right="141"/>
        <w:rPr>
          <w:rFonts w:ascii="Futura PT Book" w:eastAsia="Times New Roman" w:hAnsi="Futura PT Book" w:cs="Arial"/>
          <w:b/>
          <w:sz w:val="20"/>
          <w:szCs w:val="20"/>
        </w:rPr>
      </w:pPr>
      <w:r w:rsidRPr="000F757C">
        <w:rPr>
          <w:rFonts w:ascii="Futura PT Book" w:eastAsia="Times New Roman" w:hAnsi="Futura PT Book" w:cs="Arial"/>
          <w:b/>
          <w:sz w:val="20"/>
          <w:szCs w:val="20"/>
        </w:rPr>
        <w:t xml:space="preserve"> </w:t>
      </w:r>
    </w:p>
    <w:p w14:paraId="70A34512" w14:textId="77777777" w:rsidR="00535FC5" w:rsidRPr="000F757C" w:rsidRDefault="00535FC5" w:rsidP="00535FC5">
      <w:pPr>
        <w:spacing w:after="0" w:line="240" w:lineRule="auto"/>
        <w:ind w:right="141"/>
        <w:rPr>
          <w:rFonts w:ascii="Futura PT Book" w:eastAsia="Times New Roman" w:hAnsi="Futura PT Book" w:cs="Arial"/>
          <w:b/>
          <w:sz w:val="20"/>
          <w:szCs w:val="20"/>
        </w:rPr>
      </w:pPr>
    </w:p>
    <w:p w14:paraId="18E55E0A" w14:textId="77777777" w:rsidR="000F757C" w:rsidRDefault="00535FC5" w:rsidP="00535FC5">
      <w:pPr>
        <w:spacing w:after="0" w:line="240" w:lineRule="auto"/>
        <w:ind w:right="141"/>
        <w:rPr>
          <w:rFonts w:ascii="Futura PT Book" w:eastAsia="Times New Roman" w:hAnsi="Futura PT Book" w:cs="Arial"/>
          <w:b/>
          <w:sz w:val="24"/>
          <w:szCs w:val="24"/>
        </w:rPr>
      </w:pPr>
      <w:r w:rsidRPr="000F757C">
        <w:rPr>
          <w:rFonts w:ascii="Futura PT Book" w:eastAsia="Times New Roman" w:hAnsi="Futura PT Book" w:cs="Arial"/>
          <w:b/>
          <w:sz w:val="24"/>
          <w:szCs w:val="24"/>
        </w:rPr>
        <w:lastRenderedPageBreak/>
        <w:t xml:space="preserve">  </w:t>
      </w:r>
    </w:p>
    <w:p w14:paraId="429DBB6D" w14:textId="5F31E9DB" w:rsidR="00535FC5" w:rsidRPr="000F757C" w:rsidRDefault="00535FC5" w:rsidP="00535FC5">
      <w:pPr>
        <w:spacing w:after="0" w:line="240" w:lineRule="auto"/>
        <w:ind w:right="141"/>
        <w:rPr>
          <w:rFonts w:ascii="Futura PT Book" w:eastAsia="Times New Roman" w:hAnsi="Futura PT Book" w:cs="Arial"/>
          <w:b/>
          <w:sz w:val="24"/>
          <w:szCs w:val="24"/>
        </w:rPr>
      </w:pPr>
      <w:r w:rsidRPr="000F757C">
        <w:rPr>
          <w:rFonts w:ascii="Futura PT Book" w:eastAsia="Times New Roman" w:hAnsi="Futura PT Book" w:cs="Arial"/>
          <w:b/>
          <w:sz w:val="24"/>
          <w:szCs w:val="24"/>
        </w:rPr>
        <w:t xml:space="preserve">Notes </w:t>
      </w:r>
    </w:p>
    <w:p w14:paraId="30E06450" w14:textId="48C6060C" w:rsidR="000F757C" w:rsidRPr="000F757C" w:rsidRDefault="00535FC5" w:rsidP="000F757C">
      <w:pPr>
        <w:numPr>
          <w:ilvl w:val="0"/>
          <w:numId w:val="1"/>
        </w:numPr>
        <w:spacing w:before="80" w:after="0" w:line="240" w:lineRule="auto"/>
        <w:ind w:left="714" w:right="142" w:hanging="357"/>
        <w:jc w:val="both"/>
        <w:rPr>
          <w:rFonts w:ascii="Futura PT Book" w:eastAsia="Times New Roman" w:hAnsi="Futura PT Book" w:cs="Arial"/>
          <w:sz w:val="24"/>
          <w:szCs w:val="24"/>
        </w:rPr>
      </w:pPr>
      <w:r w:rsidRPr="000F757C">
        <w:rPr>
          <w:rFonts w:ascii="Futura PT Book" w:eastAsia="Times New Roman" w:hAnsi="Futura PT Book" w:cs="Arial"/>
          <w:sz w:val="24"/>
          <w:szCs w:val="24"/>
        </w:rPr>
        <w:t xml:space="preserve">To be valid this form of proxy duly completed and signed, must be </w:t>
      </w:r>
      <w:r w:rsidR="003A1EF7" w:rsidRPr="000F757C">
        <w:rPr>
          <w:rFonts w:ascii="Futura PT Book" w:eastAsia="Times New Roman" w:hAnsi="Futura PT Book" w:cs="Arial"/>
          <w:sz w:val="24"/>
          <w:szCs w:val="24"/>
        </w:rPr>
        <w:t>received by</w:t>
      </w:r>
      <w:r w:rsidRPr="000F757C">
        <w:rPr>
          <w:rFonts w:ascii="Futura PT Book" w:eastAsia="Times New Roman" w:hAnsi="Futura PT Book" w:cs="Arial"/>
          <w:sz w:val="24"/>
          <w:szCs w:val="24"/>
        </w:rPr>
        <w:t xml:space="preserve"> the company at least 48 hours before the time fixed for the meeting</w:t>
      </w:r>
      <w:r w:rsidR="000F757C" w:rsidRPr="000F757C">
        <w:rPr>
          <w:rFonts w:ascii="Futura PT Book" w:eastAsia="Times New Roman" w:hAnsi="Futura PT Book" w:cs="Arial"/>
          <w:sz w:val="24"/>
          <w:szCs w:val="24"/>
        </w:rPr>
        <w:t>.</w:t>
      </w:r>
    </w:p>
    <w:p w14:paraId="0D709931" w14:textId="77777777" w:rsidR="00535FC5" w:rsidRPr="000F757C" w:rsidRDefault="00535FC5" w:rsidP="00535FC5">
      <w:pPr>
        <w:numPr>
          <w:ilvl w:val="0"/>
          <w:numId w:val="1"/>
        </w:numPr>
        <w:spacing w:after="0" w:line="240" w:lineRule="auto"/>
        <w:ind w:right="141"/>
        <w:jc w:val="both"/>
        <w:rPr>
          <w:rFonts w:ascii="Futura PT Book" w:eastAsia="Times New Roman" w:hAnsi="Futura PT Book" w:cs="Arial"/>
          <w:sz w:val="24"/>
          <w:szCs w:val="24"/>
        </w:rPr>
      </w:pPr>
      <w:r w:rsidRPr="000F757C">
        <w:rPr>
          <w:rFonts w:ascii="Futura PT Book" w:eastAsia="Times New Roman" w:hAnsi="Futura PT Book" w:cs="Arial"/>
          <w:sz w:val="24"/>
          <w:szCs w:val="24"/>
        </w:rPr>
        <w:t>A member may appoint a proxy of his or her own choice. If such an appointment is made, delete the words “the Chairman of the meeting” initial the alteration and insert the name of the person appointed as proxy in the space provided.</w:t>
      </w:r>
    </w:p>
    <w:p w14:paraId="33B1B7CE" w14:textId="77777777" w:rsidR="00535FC5" w:rsidRPr="000F757C" w:rsidRDefault="00535FC5" w:rsidP="00535FC5">
      <w:pPr>
        <w:numPr>
          <w:ilvl w:val="0"/>
          <w:numId w:val="1"/>
        </w:numPr>
        <w:spacing w:after="0" w:line="240" w:lineRule="auto"/>
        <w:ind w:right="141"/>
        <w:jc w:val="both"/>
        <w:rPr>
          <w:rFonts w:ascii="Futura PT Book" w:eastAsia="Times New Roman" w:hAnsi="Futura PT Book" w:cs="Arial"/>
          <w:sz w:val="24"/>
          <w:szCs w:val="24"/>
        </w:rPr>
      </w:pPr>
      <w:r w:rsidRPr="000F757C">
        <w:rPr>
          <w:rFonts w:ascii="Futura PT Book" w:eastAsia="Times New Roman" w:hAnsi="Futura PT Book" w:cs="Arial"/>
          <w:sz w:val="24"/>
          <w:szCs w:val="24"/>
        </w:rPr>
        <w:t>If the appointer is a body corporate this form must be under its common seal or under the hand of an officer or attorney duly authorised in writing on its behalf.</w:t>
      </w:r>
    </w:p>
    <w:p w14:paraId="43E52CDB" w14:textId="77777777" w:rsidR="00535FC5" w:rsidRPr="000F757C" w:rsidRDefault="00535FC5" w:rsidP="00535FC5">
      <w:pPr>
        <w:numPr>
          <w:ilvl w:val="0"/>
          <w:numId w:val="1"/>
        </w:numPr>
        <w:spacing w:after="0" w:line="240" w:lineRule="auto"/>
        <w:ind w:right="141"/>
        <w:jc w:val="both"/>
        <w:rPr>
          <w:rFonts w:ascii="Futura PT Book" w:eastAsia="Times New Roman" w:hAnsi="Futura PT Book" w:cs="Arial"/>
          <w:sz w:val="24"/>
          <w:szCs w:val="24"/>
        </w:rPr>
      </w:pPr>
      <w:r w:rsidRPr="000F757C">
        <w:rPr>
          <w:rFonts w:ascii="Futura PT Book" w:eastAsia="Times New Roman" w:hAnsi="Futura PT Book" w:cs="Arial"/>
          <w:sz w:val="24"/>
          <w:szCs w:val="24"/>
        </w:rPr>
        <w:t>Completion and return of this form of proxy will not preclude members from attending and voting in person at the Annual General Meeting should they subsequently decide to do so.</w:t>
      </w:r>
    </w:p>
    <w:p w14:paraId="17FC34A9" w14:textId="7752C778" w:rsidR="00535FC5" w:rsidRPr="000F757C" w:rsidRDefault="00535FC5" w:rsidP="003A1EF7">
      <w:pPr>
        <w:numPr>
          <w:ilvl w:val="0"/>
          <w:numId w:val="1"/>
        </w:numPr>
        <w:spacing w:after="0" w:line="240" w:lineRule="auto"/>
        <w:ind w:right="141"/>
        <w:jc w:val="both"/>
        <w:rPr>
          <w:rFonts w:ascii="Futura PT Book" w:eastAsia="Times New Roman" w:hAnsi="Futura PT Book" w:cs="Arial"/>
          <w:sz w:val="24"/>
          <w:szCs w:val="24"/>
        </w:rPr>
      </w:pPr>
      <w:r w:rsidRPr="000F757C">
        <w:rPr>
          <w:rFonts w:ascii="Futura PT Book" w:eastAsia="Times New Roman" w:hAnsi="Futura PT Book" w:cs="Arial"/>
          <w:sz w:val="24"/>
          <w:szCs w:val="24"/>
        </w:rPr>
        <w:t xml:space="preserve">The form can be </w:t>
      </w:r>
      <w:r w:rsidR="003A1EF7" w:rsidRPr="000F757C">
        <w:rPr>
          <w:rFonts w:ascii="Futura PT Book" w:eastAsia="Times New Roman" w:hAnsi="Futura PT Book" w:cs="Arial"/>
          <w:sz w:val="24"/>
          <w:szCs w:val="24"/>
        </w:rPr>
        <w:t xml:space="preserve">emailed to </w:t>
      </w:r>
      <w:r w:rsidR="00005D2A" w:rsidRPr="000F757C">
        <w:rPr>
          <w:rFonts w:ascii="Futura PT Book" w:eastAsia="Times New Roman" w:hAnsi="Futura PT Book" w:cs="Arial"/>
          <w:sz w:val="24"/>
          <w:szCs w:val="24"/>
        </w:rPr>
        <w:t>Paula Cairns</w:t>
      </w:r>
      <w:r w:rsidR="003A1EF7" w:rsidRPr="000F757C">
        <w:rPr>
          <w:rFonts w:ascii="Futura PT Book" w:eastAsia="Times New Roman" w:hAnsi="Futura PT Book" w:cs="Arial"/>
          <w:sz w:val="24"/>
          <w:szCs w:val="24"/>
        </w:rPr>
        <w:t xml:space="preserve"> at </w:t>
      </w:r>
      <w:hyperlink r:id="rId7" w:history="1">
        <w:r w:rsidR="00005D2A" w:rsidRPr="000F757C">
          <w:rPr>
            <w:rStyle w:val="Hyperlink"/>
            <w:rFonts w:ascii="Futura PT Book" w:hAnsi="Futura PT Book" w:cs="Arial"/>
            <w:sz w:val="24"/>
            <w:szCs w:val="24"/>
          </w:rPr>
          <w:t>paula.cairns@farnhammaltings.com</w:t>
        </w:r>
      </w:hyperlink>
      <w:r w:rsidR="003A1EF7" w:rsidRPr="000F757C">
        <w:rPr>
          <w:rFonts w:ascii="Futura PT Book" w:eastAsia="Times New Roman" w:hAnsi="Futura PT Book" w:cs="Arial"/>
          <w:sz w:val="24"/>
          <w:szCs w:val="24"/>
        </w:rPr>
        <w:t xml:space="preserve">, </w:t>
      </w:r>
      <w:r w:rsidRPr="000F757C">
        <w:rPr>
          <w:rFonts w:ascii="Futura PT Book" w:eastAsia="Times New Roman" w:hAnsi="Futura PT Book" w:cs="Arial"/>
          <w:sz w:val="24"/>
          <w:szCs w:val="24"/>
        </w:rPr>
        <w:t xml:space="preserve">deposited at the Maltings Box Office, or posted, addressed to </w:t>
      </w:r>
      <w:r w:rsidR="00005D2A" w:rsidRPr="000F757C">
        <w:rPr>
          <w:rFonts w:ascii="Futura PT Book" w:eastAsia="Times New Roman" w:hAnsi="Futura PT Book" w:cs="Arial"/>
          <w:sz w:val="24"/>
          <w:szCs w:val="24"/>
        </w:rPr>
        <w:t>Paula Cairns</w:t>
      </w:r>
      <w:r w:rsidRPr="000F757C">
        <w:rPr>
          <w:rFonts w:ascii="Futura PT Book" w:eastAsia="Times New Roman" w:hAnsi="Futura PT Book" w:cs="Arial"/>
          <w:sz w:val="24"/>
          <w:szCs w:val="24"/>
        </w:rPr>
        <w:t>, Farnham Maltings, Bridge Square, Farnham, Surrey</w:t>
      </w:r>
      <w:r w:rsidR="003A1EF7" w:rsidRPr="000F757C">
        <w:rPr>
          <w:rFonts w:ascii="Futura PT Book" w:eastAsia="Times New Roman" w:hAnsi="Futura PT Book" w:cs="Arial"/>
          <w:sz w:val="24"/>
          <w:szCs w:val="24"/>
        </w:rPr>
        <w:t xml:space="preserve">, </w:t>
      </w:r>
      <w:r w:rsidRPr="000F757C">
        <w:rPr>
          <w:rFonts w:ascii="Futura PT Book" w:eastAsia="Times New Roman" w:hAnsi="Futura PT Book" w:cs="Arial"/>
          <w:sz w:val="24"/>
          <w:szCs w:val="24"/>
        </w:rPr>
        <w:t>GU9 7QR to arrive at least 48 hours before the time fixed for the meeting.</w:t>
      </w:r>
    </w:p>
    <w:sectPr w:rsidR="00535FC5" w:rsidRPr="000F757C" w:rsidSect="007E1A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3578" w14:textId="77777777" w:rsidR="007E1AAA" w:rsidRDefault="007E1AAA" w:rsidP="00966F9F">
      <w:pPr>
        <w:spacing w:after="0" w:line="240" w:lineRule="auto"/>
      </w:pPr>
      <w:r>
        <w:separator/>
      </w:r>
    </w:p>
  </w:endnote>
  <w:endnote w:type="continuationSeparator" w:id="0">
    <w:p w14:paraId="2F16A8D5" w14:textId="77777777" w:rsidR="007E1AAA" w:rsidRDefault="007E1AAA" w:rsidP="0096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Book">
    <w:panose1 w:val="020B0502020204020303"/>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DE1E" w14:textId="77777777" w:rsidR="007E1AAA" w:rsidRDefault="007E1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874D" w14:textId="77777777" w:rsidR="007E1AAA" w:rsidRDefault="007E1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0AEE" w14:textId="77777777" w:rsidR="007E1AAA" w:rsidRDefault="007E1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E387" w14:textId="77777777" w:rsidR="007E1AAA" w:rsidRDefault="007E1AAA" w:rsidP="00966F9F">
      <w:pPr>
        <w:spacing w:after="0" w:line="240" w:lineRule="auto"/>
      </w:pPr>
      <w:r>
        <w:separator/>
      </w:r>
    </w:p>
  </w:footnote>
  <w:footnote w:type="continuationSeparator" w:id="0">
    <w:p w14:paraId="5ABC0FAD" w14:textId="77777777" w:rsidR="007E1AAA" w:rsidRDefault="007E1AAA" w:rsidP="00966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8DCC" w14:textId="77777777" w:rsidR="007E1AAA" w:rsidRDefault="007E1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6D71" w14:textId="77777777" w:rsidR="007E1AAA" w:rsidRDefault="007E1AAA" w:rsidP="007E1AAA">
    <w:pPr>
      <w:pStyle w:val="Header"/>
      <w:jc w:val="right"/>
    </w:pPr>
    <w:r>
      <w:rPr>
        <w:noProof/>
        <w:lang w:eastAsia="en-GB"/>
      </w:rPr>
      <w:drawing>
        <wp:inline distT="0" distB="0" distL="0" distR="0" wp14:anchorId="73F93E71" wp14:editId="3BDD6E5C">
          <wp:extent cx="2542327" cy="409575"/>
          <wp:effectExtent l="0" t="0" r="0" b="0"/>
          <wp:docPr id="1" name="Picture 1" descr="S:\images\logos\FARNHAM MALTINGS LOGOS\Farnham  Maltings logo a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ges\logos\FARNHAM MALTINGS LOGOS\Farnham  Maltings logo as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708" cy="4125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AFE0" w14:textId="77777777" w:rsidR="007E1AAA" w:rsidRDefault="007E1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62BD"/>
    <w:multiLevelType w:val="hybridMultilevel"/>
    <w:tmpl w:val="8662F970"/>
    <w:lvl w:ilvl="0" w:tplc="8E90D69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6A1A1C"/>
    <w:multiLevelType w:val="hybridMultilevel"/>
    <w:tmpl w:val="A3126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125CC3"/>
    <w:multiLevelType w:val="hybridMultilevel"/>
    <w:tmpl w:val="6EF06E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6495498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121136">
    <w:abstractNumId w:val="1"/>
  </w:num>
  <w:num w:numId="3" w16cid:durableId="584655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C5"/>
    <w:rsid w:val="00005D2A"/>
    <w:rsid w:val="000F757C"/>
    <w:rsid w:val="00380F65"/>
    <w:rsid w:val="003942DF"/>
    <w:rsid w:val="003A1EF7"/>
    <w:rsid w:val="003C25A8"/>
    <w:rsid w:val="003F4130"/>
    <w:rsid w:val="00474ACB"/>
    <w:rsid w:val="004F671F"/>
    <w:rsid w:val="0052365F"/>
    <w:rsid w:val="00535FC5"/>
    <w:rsid w:val="00555E68"/>
    <w:rsid w:val="00611E2A"/>
    <w:rsid w:val="00695416"/>
    <w:rsid w:val="0070020A"/>
    <w:rsid w:val="007E1AAA"/>
    <w:rsid w:val="00812765"/>
    <w:rsid w:val="008D01CF"/>
    <w:rsid w:val="00926C69"/>
    <w:rsid w:val="00960483"/>
    <w:rsid w:val="00966F9F"/>
    <w:rsid w:val="00B842F9"/>
    <w:rsid w:val="00BC4758"/>
    <w:rsid w:val="00BE0CBC"/>
    <w:rsid w:val="00CC3EF9"/>
    <w:rsid w:val="00D4142A"/>
    <w:rsid w:val="00D5285E"/>
    <w:rsid w:val="00E50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shapelayout>
  </w:shapeDefaults>
  <w:decimalSymbol w:val="."/>
  <w:listSeparator w:val=","/>
  <w14:docId w14:val="757A6BD6"/>
  <w15:docId w15:val="{8991A9EF-F311-4DA4-A66B-27DD2DB7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FC5"/>
  </w:style>
  <w:style w:type="paragraph" w:styleId="Footer">
    <w:name w:val="footer"/>
    <w:basedOn w:val="Normal"/>
    <w:link w:val="FooterChar"/>
    <w:uiPriority w:val="99"/>
    <w:unhideWhenUsed/>
    <w:rsid w:val="0053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FC5"/>
  </w:style>
  <w:style w:type="paragraph" w:styleId="BalloonText">
    <w:name w:val="Balloon Text"/>
    <w:basedOn w:val="Normal"/>
    <w:link w:val="BalloonTextChar"/>
    <w:uiPriority w:val="99"/>
    <w:semiHidden/>
    <w:unhideWhenUsed/>
    <w:rsid w:val="00535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C5"/>
    <w:rPr>
      <w:rFonts w:ascii="Tahoma" w:hAnsi="Tahoma" w:cs="Tahoma"/>
      <w:sz w:val="16"/>
      <w:szCs w:val="16"/>
    </w:rPr>
  </w:style>
  <w:style w:type="paragraph" w:styleId="ListParagraph">
    <w:name w:val="List Paragraph"/>
    <w:basedOn w:val="Normal"/>
    <w:uiPriority w:val="34"/>
    <w:qFormat/>
    <w:rsid w:val="00812765"/>
    <w:pPr>
      <w:ind w:left="720"/>
      <w:contextualSpacing/>
    </w:pPr>
  </w:style>
  <w:style w:type="character" w:styleId="Hyperlink">
    <w:name w:val="Hyperlink"/>
    <w:basedOn w:val="DefaultParagraphFont"/>
    <w:uiPriority w:val="99"/>
    <w:unhideWhenUsed/>
    <w:rsid w:val="003A1EF7"/>
    <w:rPr>
      <w:color w:val="0000FF" w:themeColor="hyperlink"/>
      <w:u w:val="single"/>
    </w:rPr>
  </w:style>
  <w:style w:type="character" w:styleId="UnresolvedMention">
    <w:name w:val="Unresolved Mention"/>
    <w:basedOn w:val="DefaultParagraphFont"/>
    <w:uiPriority w:val="99"/>
    <w:semiHidden/>
    <w:unhideWhenUsed/>
    <w:rsid w:val="003A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ula.cairns@farnhammalting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Ellis</dc:creator>
  <cp:lastModifiedBy>Niki Hanmer</cp:lastModifiedBy>
  <cp:revision>3</cp:revision>
  <dcterms:created xsi:type="dcterms:W3CDTF">2022-11-08T16:45:00Z</dcterms:created>
  <dcterms:modified xsi:type="dcterms:W3CDTF">2022-11-09T09:38:00Z</dcterms:modified>
</cp:coreProperties>
</file>